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53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2159"/>
        <w:gridCol w:w="425"/>
        <w:gridCol w:w="1984"/>
        <w:gridCol w:w="5783"/>
        <w:gridCol w:w="2722"/>
        <w:gridCol w:w="1925"/>
      </w:tblGrid>
      <w:tr w:rsidR="008348A3" w:rsidTr="00077FAB">
        <w:trPr>
          <w:jc w:val="center"/>
        </w:trPr>
        <w:tc>
          <w:tcPr>
            <w:tcW w:w="15953" w:type="dxa"/>
            <w:gridSpan w:val="7"/>
            <w:shd w:val="clear" w:color="auto" w:fill="9CC2E5" w:themeFill="accent1" w:themeFillTint="99"/>
          </w:tcPr>
          <w:p w:rsidR="008348A3" w:rsidRDefault="001671E4" w:rsidP="00167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Outcome Parental Engagement</w:t>
            </w:r>
            <w:r w:rsidR="008348A3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To develop parental engagement to support the development of CMA</w:t>
            </w:r>
            <w:r w:rsidR="008348A3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8348A3" w:rsidTr="00077FAB">
        <w:trPr>
          <w:jc w:val="center"/>
        </w:trPr>
        <w:tc>
          <w:tcPr>
            <w:tcW w:w="955" w:type="dxa"/>
            <w:shd w:val="clear" w:color="auto" w:fill="5B9BD5" w:themeFill="accent1"/>
          </w:tcPr>
          <w:p w:rsidR="008348A3" w:rsidRDefault="008348A3" w:rsidP="00077F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5B9BD5" w:themeFill="accent1"/>
          </w:tcPr>
          <w:p w:rsidR="008348A3" w:rsidRDefault="008348A3" w:rsidP="00077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425" w:type="dxa"/>
            <w:shd w:val="clear" w:color="auto" w:fill="5B9BD5" w:themeFill="accent1"/>
          </w:tcPr>
          <w:p w:rsidR="008348A3" w:rsidRDefault="008348A3" w:rsidP="00077F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B9BD5" w:themeFill="accent1"/>
          </w:tcPr>
          <w:p w:rsidR="008348A3" w:rsidRDefault="008348A3" w:rsidP="00077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5783" w:type="dxa"/>
            <w:shd w:val="clear" w:color="auto" w:fill="5B9BD5" w:themeFill="accent1"/>
          </w:tcPr>
          <w:p w:rsidR="008348A3" w:rsidRDefault="008348A3" w:rsidP="00077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2722" w:type="dxa"/>
            <w:shd w:val="clear" w:color="auto" w:fill="5B9BD5" w:themeFill="accent1"/>
          </w:tcPr>
          <w:p w:rsidR="008348A3" w:rsidRDefault="008348A3" w:rsidP="00077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(Impact)</w:t>
            </w:r>
          </w:p>
        </w:tc>
        <w:tc>
          <w:tcPr>
            <w:tcW w:w="1925" w:type="dxa"/>
            <w:shd w:val="clear" w:color="auto" w:fill="5B9BD5" w:themeFill="accent1"/>
          </w:tcPr>
          <w:p w:rsidR="008348A3" w:rsidRDefault="008348A3" w:rsidP="00077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8348A3" w:rsidRPr="001A6CDD" w:rsidTr="00077FAB">
        <w:trPr>
          <w:jc w:val="center"/>
        </w:trPr>
        <w:tc>
          <w:tcPr>
            <w:tcW w:w="955" w:type="dxa"/>
          </w:tcPr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1/3</w:t>
            </w:r>
          </w:p>
        </w:tc>
        <w:tc>
          <w:tcPr>
            <w:tcW w:w="2159" w:type="dxa"/>
          </w:tcPr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Establish parent forum with core group of parents</w:t>
            </w: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Improve attendance to parent forum meetings throughout the year.</w:t>
            </w:r>
          </w:p>
          <w:p w:rsidR="008348A3" w:rsidRPr="006D7752" w:rsidRDefault="008348A3" w:rsidP="00077FA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8348A3" w:rsidRPr="006D7752" w:rsidRDefault="008348A3" w:rsidP="00077FA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8348A3" w:rsidRPr="006D7752" w:rsidRDefault="00DB6996" w:rsidP="00077FAB">
            <w:pPr>
              <w:rPr>
                <w:sz w:val="20"/>
              </w:rPr>
            </w:pPr>
            <w:r>
              <w:rPr>
                <w:sz w:val="20"/>
              </w:rPr>
              <w:t>LCR / MBE</w:t>
            </w:r>
          </w:p>
        </w:tc>
        <w:tc>
          <w:tcPr>
            <w:tcW w:w="5783" w:type="dxa"/>
          </w:tcPr>
          <w:p w:rsidR="008348A3" w:rsidRPr="00DB6996" w:rsidRDefault="008348A3" w:rsidP="00077FAB">
            <w:pPr>
              <w:rPr>
                <w:sz w:val="20"/>
              </w:rPr>
            </w:pPr>
            <w:r w:rsidRPr="00DB6996">
              <w:rPr>
                <w:sz w:val="20"/>
              </w:rPr>
              <w:t>Discussions with PL/APL to identify key parents to attend initial meetings.</w:t>
            </w:r>
          </w:p>
          <w:p w:rsidR="008348A3" w:rsidRPr="00DB6996" w:rsidRDefault="00F461BE" w:rsidP="00077FAB">
            <w:pPr>
              <w:rPr>
                <w:sz w:val="20"/>
              </w:rPr>
            </w:pPr>
            <w:r w:rsidRPr="00DB6996">
              <w:rPr>
                <w:sz w:val="20"/>
              </w:rPr>
              <w:t>Key parent led fund raising opportunities and activities developed at CMA with invites to parents outside of the forum.</w:t>
            </w:r>
          </w:p>
          <w:p w:rsidR="008348A3" w:rsidRPr="00DB6996" w:rsidRDefault="008348A3" w:rsidP="00077FAB">
            <w:pPr>
              <w:rPr>
                <w:sz w:val="20"/>
              </w:rPr>
            </w:pPr>
            <w:r w:rsidRPr="00DB6996">
              <w:rPr>
                <w:sz w:val="20"/>
              </w:rPr>
              <w:t>Discuss interventions to help parents to engage more regularly with the academy. Discuss sharing of information by the academy in order to raise awareness of successes and events.</w:t>
            </w:r>
          </w:p>
          <w:p w:rsidR="008348A3" w:rsidRPr="00DB6996" w:rsidRDefault="008348A3" w:rsidP="00077FAB">
            <w:pPr>
              <w:rPr>
                <w:sz w:val="20"/>
              </w:rPr>
            </w:pPr>
          </w:p>
          <w:p w:rsidR="008348A3" w:rsidRPr="00DB6996" w:rsidRDefault="008348A3" w:rsidP="00077FAB">
            <w:pPr>
              <w:rPr>
                <w:sz w:val="20"/>
              </w:rPr>
            </w:pPr>
          </w:p>
        </w:tc>
        <w:tc>
          <w:tcPr>
            <w:tcW w:w="2722" w:type="dxa"/>
          </w:tcPr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Establish parent forum (Term 1)</w:t>
            </w:r>
          </w:p>
          <w:p w:rsidR="008348A3" w:rsidRPr="006D7752" w:rsidRDefault="008348A3" w:rsidP="00077FAB">
            <w:pPr>
              <w:rPr>
                <w:sz w:val="20"/>
              </w:rPr>
            </w:pP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Create fundraising opportunities throughout academic year (Term1,2,3)</w:t>
            </w:r>
          </w:p>
          <w:p w:rsidR="008348A3" w:rsidRPr="006D7752" w:rsidRDefault="008348A3" w:rsidP="00077FAB">
            <w:pPr>
              <w:rPr>
                <w:sz w:val="20"/>
              </w:rPr>
            </w:pP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Increase in attendance to parent forum meetings (Term 1-3)</w:t>
            </w:r>
          </w:p>
        </w:tc>
        <w:tc>
          <w:tcPr>
            <w:tcW w:w="1925" w:type="dxa"/>
          </w:tcPr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Organisation of events / staff time</w:t>
            </w:r>
          </w:p>
          <w:p w:rsidR="008348A3" w:rsidRPr="006D7752" w:rsidRDefault="008348A3" w:rsidP="00077FAB">
            <w:pPr>
              <w:rPr>
                <w:sz w:val="20"/>
              </w:rPr>
            </w:pP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Budget from fundraising events throughout the year</w:t>
            </w:r>
          </w:p>
        </w:tc>
      </w:tr>
      <w:tr w:rsidR="000B294B" w:rsidRPr="001A6CDD" w:rsidTr="00077FAB">
        <w:trPr>
          <w:jc w:val="center"/>
        </w:trPr>
        <w:tc>
          <w:tcPr>
            <w:tcW w:w="955" w:type="dxa"/>
          </w:tcPr>
          <w:p w:rsidR="000B294B" w:rsidRPr="006D7752" w:rsidRDefault="00DB6996" w:rsidP="00077FAB">
            <w:pPr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2159" w:type="dxa"/>
          </w:tcPr>
          <w:p w:rsidR="000B294B" w:rsidRDefault="000B294B" w:rsidP="00077FAB">
            <w:pPr>
              <w:rPr>
                <w:sz w:val="20"/>
              </w:rPr>
            </w:pPr>
            <w:r>
              <w:rPr>
                <w:sz w:val="20"/>
              </w:rPr>
              <w:t>Parental awareness in E-safety / information evenings.</w:t>
            </w:r>
          </w:p>
          <w:p w:rsidR="000B294B" w:rsidRPr="006D7752" w:rsidRDefault="000B294B" w:rsidP="00077FAB">
            <w:pPr>
              <w:rPr>
                <w:sz w:val="20"/>
              </w:rPr>
            </w:pPr>
            <w:r>
              <w:rPr>
                <w:sz w:val="20"/>
              </w:rPr>
              <w:t xml:space="preserve">Social media campaigns for online gaming and awareness. </w:t>
            </w:r>
          </w:p>
        </w:tc>
        <w:tc>
          <w:tcPr>
            <w:tcW w:w="425" w:type="dxa"/>
          </w:tcPr>
          <w:p w:rsidR="000B294B" w:rsidRPr="006D7752" w:rsidRDefault="000B294B" w:rsidP="00077FA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B294B" w:rsidRPr="006D7752" w:rsidRDefault="000F79D7" w:rsidP="00077FAB">
            <w:pPr>
              <w:rPr>
                <w:sz w:val="20"/>
              </w:rPr>
            </w:pPr>
            <w:r>
              <w:rPr>
                <w:sz w:val="20"/>
              </w:rPr>
              <w:t>LCR</w:t>
            </w:r>
            <w:bookmarkStart w:id="0" w:name="_GoBack"/>
            <w:bookmarkEnd w:id="0"/>
          </w:p>
        </w:tc>
        <w:tc>
          <w:tcPr>
            <w:tcW w:w="5783" w:type="dxa"/>
          </w:tcPr>
          <w:p w:rsidR="000B294B" w:rsidRPr="00DB6996" w:rsidRDefault="00342907" w:rsidP="00342907">
            <w:pPr>
              <w:rPr>
                <w:sz w:val="20"/>
              </w:rPr>
            </w:pPr>
            <w:r w:rsidRPr="00DB6996">
              <w:rPr>
                <w:sz w:val="20"/>
              </w:rPr>
              <w:t>Meetings with parents in primary and secondary school settings to offer support on E-safety for both the child and parent.</w:t>
            </w:r>
          </w:p>
          <w:p w:rsidR="00342907" w:rsidRPr="007151B0" w:rsidRDefault="00342907" w:rsidP="00342907">
            <w:pPr>
              <w:rPr>
                <w:sz w:val="20"/>
                <w:highlight w:val="yellow"/>
              </w:rPr>
            </w:pPr>
            <w:r w:rsidRPr="00DB6996">
              <w:rPr>
                <w:sz w:val="20"/>
              </w:rPr>
              <w:t>Children and adults in poverty campaigns throughout the year and agencies highlighted to parents at key events and times.</w:t>
            </w:r>
          </w:p>
        </w:tc>
        <w:tc>
          <w:tcPr>
            <w:tcW w:w="2722" w:type="dxa"/>
          </w:tcPr>
          <w:p w:rsidR="00342907" w:rsidRDefault="00342907" w:rsidP="00077FAB">
            <w:pPr>
              <w:rPr>
                <w:sz w:val="20"/>
              </w:rPr>
            </w:pPr>
            <w:r>
              <w:rPr>
                <w:sz w:val="20"/>
              </w:rPr>
              <w:t>Timeline line of events and campaigns to be added to the calendar.</w:t>
            </w:r>
          </w:p>
          <w:p w:rsidR="00342907" w:rsidRDefault="00342907" w:rsidP="00077FAB">
            <w:pPr>
              <w:rPr>
                <w:sz w:val="20"/>
              </w:rPr>
            </w:pPr>
            <w:r>
              <w:rPr>
                <w:sz w:val="20"/>
              </w:rPr>
              <w:t>Meetings happening in primary schools (RPA / SGPA)</w:t>
            </w:r>
          </w:p>
          <w:p w:rsidR="000B294B" w:rsidRPr="006D7752" w:rsidRDefault="00342907" w:rsidP="00077FAB">
            <w:pPr>
              <w:rPr>
                <w:sz w:val="20"/>
              </w:rPr>
            </w:pPr>
            <w:r>
              <w:rPr>
                <w:sz w:val="20"/>
              </w:rPr>
              <w:t xml:space="preserve">Agencies invited to parents evenings.   </w:t>
            </w:r>
          </w:p>
        </w:tc>
        <w:tc>
          <w:tcPr>
            <w:tcW w:w="1925" w:type="dxa"/>
          </w:tcPr>
          <w:p w:rsidR="000B294B" w:rsidRPr="006D7752" w:rsidRDefault="000B294B" w:rsidP="00077FAB">
            <w:pPr>
              <w:rPr>
                <w:sz w:val="20"/>
              </w:rPr>
            </w:pPr>
          </w:p>
        </w:tc>
      </w:tr>
      <w:tr w:rsidR="008348A3" w:rsidRPr="001A6CDD" w:rsidTr="00077FAB">
        <w:trPr>
          <w:jc w:val="center"/>
        </w:trPr>
        <w:tc>
          <w:tcPr>
            <w:tcW w:w="955" w:type="dxa"/>
          </w:tcPr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1</w:t>
            </w:r>
          </w:p>
        </w:tc>
        <w:tc>
          <w:tcPr>
            <w:tcW w:w="2159" w:type="dxa"/>
          </w:tcPr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 xml:space="preserve">Raised awareness of </w:t>
            </w:r>
            <w:r w:rsidR="000B294B">
              <w:rPr>
                <w:sz w:val="20"/>
              </w:rPr>
              <w:t>cultures within our</w:t>
            </w:r>
            <w:r w:rsidRPr="006D7752">
              <w:rPr>
                <w:sz w:val="20"/>
              </w:rPr>
              <w:t xml:space="preserve"> community. (form time focus)</w:t>
            </w: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Raising awareness in Citizenship lessons.</w:t>
            </w: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Link to community through subject areas.</w:t>
            </w: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lastRenderedPageBreak/>
              <w:t>Celebration evening</w:t>
            </w:r>
            <w:r w:rsidR="000B294B">
              <w:rPr>
                <w:sz w:val="20"/>
              </w:rPr>
              <w:t xml:space="preserve"> / day</w:t>
            </w:r>
            <w:r w:rsidRPr="006D7752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8348A3" w:rsidRPr="006D7752" w:rsidRDefault="008348A3" w:rsidP="00077FA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8348A3" w:rsidRPr="006D7752" w:rsidRDefault="000F79D7" w:rsidP="00077FAB">
            <w:pPr>
              <w:rPr>
                <w:sz w:val="20"/>
              </w:rPr>
            </w:pPr>
            <w:r>
              <w:rPr>
                <w:sz w:val="20"/>
              </w:rPr>
              <w:t>LCR</w:t>
            </w:r>
          </w:p>
        </w:tc>
        <w:tc>
          <w:tcPr>
            <w:tcW w:w="5783" w:type="dxa"/>
          </w:tcPr>
          <w:p w:rsidR="008348A3" w:rsidRPr="000B294B" w:rsidRDefault="008348A3" w:rsidP="00077FAB">
            <w:pPr>
              <w:rPr>
                <w:sz w:val="20"/>
              </w:rPr>
            </w:pPr>
            <w:r w:rsidRPr="000B294B">
              <w:rPr>
                <w:sz w:val="20"/>
              </w:rPr>
              <w:t>Discussion with PL/APL to identify engaged parents.</w:t>
            </w:r>
          </w:p>
          <w:p w:rsidR="008348A3" w:rsidRPr="007151B0" w:rsidRDefault="008348A3" w:rsidP="00077FAB">
            <w:pPr>
              <w:rPr>
                <w:sz w:val="20"/>
                <w:highlight w:val="red"/>
              </w:rPr>
            </w:pPr>
          </w:p>
          <w:p w:rsidR="008348A3" w:rsidRPr="000B294B" w:rsidRDefault="008348A3" w:rsidP="00077FAB">
            <w:pPr>
              <w:rPr>
                <w:sz w:val="20"/>
              </w:rPr>
            </w:pPr>
            <w:r w:rsidRPr="000B294B">
              <w:rPr>
                <w:sz w:val="20"/>
              </w:rPr>
              <w:t>Create links with community to help plan for celebration month and celebration evening.</w:t>
            </w:r>
          </w:p>
          <w:p w:rsidR="008348A3" w:rsidRPr="007151B0" w:rsidRDefault="008348A3" w:rsidP="00077FAB">
            <w:pPr>
              <w:rPr>
                <w:sz w:val="20"/>
                <w:highlight w:val="red"/>
              </w:rPr>
            </w:pPr>
          </w:p>
          <w:p w:rsidR="008348A3" w:rsidRPr="000B294B" w:rsidRDefault="008348A3" w:rsidP="00077FAB">
            <w:pPr>
              <w:rPr>
                <w:sz w:val="20"/>
              </w:rPr>
            </w:pPr>
            <w:r w:rsidRPr="000B294B">
              <w:rPr>
                <w:sz w:val="20"/>
              </w:rPr>
              <w:t>Create links with RPA/SGPA</w:t>
            </w:r>
            <w:r w:rsidR="000B294B">
              <w:rPr>
                <w:sz w:val="20"/>
              </w:rPr>
              <w:t>/ Old Hall Drive and Chapel Street.</w:t>
            </w:r>
          </w:p>
          <w:p w:rsidR="008348A3" w:rsidRPr="007151B0" w:rsidRDefault="008348A3" w:rsidP="00077FAB">
            <w:pPr>
              <w:rPr>
                <w:sz w:val="20"/>
                <w:highlight w:val="red"/>
              </w:rPr>
            </w:pPr>
          </w:p>
          <w:p w:rsidR="008348A3" w:rsidRPr="000B294B" w:rsidRDefault="008348A3" w:rsidP="00077FAB">
            <w:pPr>
              <w:rPr>
                <w:sz w:val="20"/>
              </w:rPr>
            </w:pPr>
            <w:r w:rsidRPr="000B294B">
              <w:rPr>
                <w:sz w:val="20"/>
              </w:rPr>
              <w:lastRenderedPageBreak/>
              <w:t xml:space="preserve">Discussions with key staff to help organise events (LMO, KAU, Sharon-RPA, </w:t>
            </w:r>
            <w:proofErr w:type="spellStart"/>
            <w:r w:rsidRPr="000B294B">
              <w:rPr>
                <w:sz w:val="20"/>
              </w:rPr>
              <w:t>Lumi</w:t>
            </w:r>
            <w:proofErr w:type="spellEnd"/>
            <w:r w:rsidRPr="000B294B">
              <w:rPr>
                <w:sz w:val="20"/>
              </w:rPr>
              <w:t>-SGPA)</w:t>
            </w:r>
          </w:p>
          <w:p w:rsidR="008348A3" w:rsidRPr="007151B0" w:rsidRDefault="008348A3" w:rsidP="00077FAB">
            <w:pPr>
              <w:rPr>
                <w:sz w:val="20"/>
                <w:highlight w:val="red"/>
              </w:rPr>
            </w:pPr>
            <w:r w:rsidRPr="007151B0">
              <w:rPr>
                <w:sz w:val="20"/>
                <w:highlight w:val="red"/>
              </w:rPr>
              <w:t xml:space="preserve"> </w:t>
            </w:r>
          </w:p>
        </w:tc>
        <w:tc>
          <w:tcPr>
            <w:tcW w:w="2722" w:type="dxa"/>
          </w:tcPr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lastRenderedPageBreak/>
              <w:t>Focus evenings with families from local community (Term 1,2,3)</w:t>
            </w: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Celebration month (June)</w:t>
            </w: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Celebration evening (June)</w:t>
            </w:r>
          </w:p>
        </w:tc>
        <w:tc>
          <w:tcPr>
            <w:tcW w:w="1925" w:type="dxa"/>
          </w:tcPr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Organisation of events.</w:t>
            </w:r>
          </w:p>
          <w:p w:rsidR="008348A3" w:rsidRPr="006D7752" w:rsidRDefault="008348A3" w:rsidP="00077FAB">
            <w:pPr>
              <w:jc w:val="center"/>
              <w:rPr>
                <w:sz w:val="20"/>
              </w:rPr>
            </w:pPr>
          </w:p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Budget from fundraising events throughout the year.</w:t>
            </w:r>
          </w:p>
        </w:tc>
      </w:tr>
      <w:tr w:rsidR="008348A3" w:rsidRPr="001A6CDD" w:rsidTr="00077FAB">
        <w:trPr>
          <w:jc w:val="center"/>
        </w:trPr>
        <w:tc>
          <w:tcPr>
            <w:tcW w:w="955" w:type="dxa"/>
          </w:tcPr>
          <w:p w:rsidR="008348A3" w:rsidRPr="006D7752" w:rsidRDefault="008348A3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8</w:t>
            </w:r>
          </w:p>
        </w:tc>
        <w:tc>
          <w:tcPr>
            <w:tcW w:w="2159" w:type="dxa"/>
          </w:tcPr>
          <w:p w:rsidR="008348A3" w:rsidRPr="006D7752" w:rsidRDefault="0068601D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Increase the information to parents for KS3 &amp; KS4 to aid parents supporting their child.</w:t>
            </w:r>
          </w:p>
        </w:tc>
        <w:tc>
          <w:tcPr>
            <w:tcW w:w="425" w:type="dxa"/>
          </w:tcPr>
          <w:p w:rsidR="008348A3" w:rsidRPr="006D7752" w:rsidRDefault="008348A3" w:rsidP="00077FAB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0B294B" w:rsidRDefault="000B294B" w:rsidP="00077FAB">
            <w:pPr>
              <w:rPr>
                <w:sz w:val="20"/>
              </w:rPr>
            </w:pPr>
            <w:r>
              <w:rPr>
                <w:sz w:val="20"/>
              </w:rPr>
              <w:t>LCR</w:t>
            </w:r>
          </w:p>
          <w:p w:rsidR="000B294B" w:rsidRPr="000B294B" w:rsidRDefault="000B294B" w:rsidP="000B294B">
            <w:pPr>
              <w:rPr>
                <w:sz w:val="20"/>
              </w:rPr>
            </w:pPr>
          </w:p>
          <w:p w:rsidR="000B294B" w:rsidRPr="000B294B" w:rsidRDefault="000B294B" w:rsidP="000B294B">
            <w:pPr>
              <w:rPr>
                <w:sz w:val="20"/>
              </w:rPr>
            </w:pPr>
            <w:r>
              <w:rPr>
                <w:sz w:val="20"/>
              </w:rPr>
              <w:t>LCR</w:t>
            </w:r>
          </w:p>
          <w:p w:rsidR="000B294B" w:rsidRDefault="000B294B" w:rsidP="000B294B">
            <w:pPr>
              <w:rPr>
                <w:sz w:val="20"/>
              </w:rPr>
            </w:pPr>
          </w:p>
          <w:p w:rsidR="008348A3" w:rsidRPr="000B294B" w:rsidRDefault="000B294B" w:rsidP="000B294B">
            <w:pPr>
              <w:rPr>
                <w:sz w:val="20"/>
              </w:rPr>
            </w:pPr>
            <w:r>
              <w:rPr>
                <w:sz w:val="20"/>
              </w:rPr>
              <w:t>MBE</w:t>
            </w:r>
          </w:p>
        </w:tc>
        <w:tc>
          <w:tcPr>
            <w:tcW w:w="5783" w:type="dxa"/>
          </w:tcPr>
          <w:p w:rsidR="008348A3" w:rsidRPr="000B294B" w:rsidRDefault="008348A3" w:rsidP="00077FAB">
            <w:pPr>
              <w:rPr>
                <w:sz w:val="20"/>
              </w:rPr>
            </w:pPr>
            <w:r w:rsidRPr="000B294B">
              <w:rPr>
                <w:sz w:val="20"/>
              </w:rPr>
              <w:t xml:space="preserve">Discussions with middle leaders </w:t>
            </w:r>
            <w:r w:rsidR="000B294B" w:rsidRPr="000B294B">
              <w:rPr>
                <w:sz w:val="20"/>
              </w:rPr>
              <w:t>on what to provide for parents in terms of assessment at KS3/4.</w:t>
            </w:r>
          </w:p>
          <w:p w:rsidR="0068601D" w:rsidRPr="000B294B" w:rsidRDefault="0068601D" w:rsidP="00077FAB">
            <w:pPr>
              <w:rPr>
                <w:sz w:val="20"/>
              </w:rPr>
            </w:pPr>
            <w:r w:rsidRPr="000B294B">
              <w:rPr>
                <w:sz w:val="20"/>
              </w:rPr>
              <w:t xml:space="preserve">Booklets given out at </w:t>
            </w:r>
            <w:r w:rsidR="00F461BE" w:rsidRPr="000B294B">
              <w:rPr>
                <w:sz w:val="20"/>
              </w:rPr>
              <w:t>parent’s</w:t>
            </w:r>
            <w:r w:rsidRPr="000B294B">
              <w:rPr>
                <w:sz w:val="20"/>
              </w:rPr>
              <w:t xml:space="preserve"> evenings that include information and support.</w:t>
            </w:r>
          </w:p>
          <w:p w:rsidR="0068601D" w:rsidRPr="000B294B" w:rsidRDefault="000B294B" w:rsidP="00077FAB">
            <w:pPr>
              <w:rPr>
                <w:sz w:val="20"/>
              </w:rPr>
            </w:pPr>
            <w:r w:rsidRPr="000B294B">
              <w:rPr>
                <w:sz w:val="20"/>
              </w:rPr>
              <w:t>Develop a curriculum plan for KS3/4 for the website and parents at key events.</w:t>
            </w:r>
          </w:p>
          <w:p w:rsidR="008348A3" w:rsidRPr="007151B0" w:rsidRDefault="008348A3" w:rsidP="00077FAB">
            <w:pPr>
              <w:rPr>
                <w:sz w:val="20"/>
                <w:highlight w:val="green"/>
              </w:rPr>
            </w:pPr>
          </w:p>
        </w:tc>
        <w:tc>
          <w:tcPr>
            <w:tcW w:w="2722" w:type="dxa"/>
          </w:tcPr>
          <w:p w:rsidR="008348A3" w:rsidRPr="006D7752" w:rsidRDefault="0068601D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Booklets complete and given to all students.</w:t>
            </w:r>
          </w:p>
          <w:p w:rsidR="0068601D" w:rsidRPr="006D7752" w:rsidRDefault="0068601D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Translation where possible for some parents working with PL’s and APL’s.</w:t>
            </w:r>
          </w:p>
        </w:tc>
        <w:tc>
          <w:tcPr>
            <w:tcW w:w="1925" w:type="dxa"/>
          </w:tcPr>
          <w:p w:rsidR="008348A3" w:rsidRPr="006D7752" w:rsidRDefault="0068601D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Cost of producing the booklets for all students.</w:t>
            </w:r>
          </w:p>
          <w:p w:rsidR="0068601D" w:rsidRPr="006D7752" w:rsidRDefault="0068601D" w:rsidP="00077FAB">
            <w:pPr>
              <w:rPr>
                <w:sz w:val="20"/>
              </w:rPr>
            </w:pPr>
            <w:r w:rsidRPr="006D7752">
              <w:rPr>
                <w:sz w:val="20"/>
              </w:rPr>
              <w:t>Staff time to complete the booklet pages.</w:t>
            </w:r>
          </w:p>
        </w:tc>
      </w:tr>
    </w:tbl>
    <w:p w:rsidR="0068346A" w:rsidRDefault="000F79D7"/>
    <w:sectPr w:rsidR="0068346A" w:rsidSect="008348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A3"/>
    <w:rsid w:val="000B294B"/>
    <w:rsid w:val="000F79D7"/>
    <w:rsid w:val="00141607"/>
    <w:rsid w:val="001671E4"/>
    <w:rsid w:val="001E6752"/>
    <w:rsid w:val="002E68B4"/>
    <w:rsid w:val="0033434E"/>
    <w:rsid w:val="00342907"/>
    <w:rsid w:val="0037749D"/>
    <w:rsid w:val="004B235B"/>
    <w:rsid w:val="005D1C01"/>
    <w:rsid w:val="0065201D"/>
    <w:rsid w:val="0068601D"/>
    <w:rsid w:val="006D7752"/>
    <w:rsid w:val="007151B0"/>
    <w:rsid w:val="008348A3"/>
    <w:rsid w:val="008E0205"/>
    <w:rsid w:val="00D33910"/>
    <w:rsid w:val="00DB6996"/>
    <w:rsid w:val="00F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C238"/>
  <w15:chartTrackingRefBased/>
  <w15:docId w15:val="{02268383-B215-425C-B440-AFD4240D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A3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A3"/>
    <w:pPr>
      <w:ind w:left="720"/>
      <w:contextualSpacing/>
    </w:pPr>
  </w:style>
  <w:style w:type="table" w:styleId="TableGrid">
    <w:name w:val="Table Grid"/>
    <w:basedOn w:val="TableNormal"/>
    <w:uiPriority w:val="39"/>
    <w:rsid w:val="0083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M Bennett</cp:lastModifiedBy>
  <cp:revision>3</cp:revision>
  <dcterms:created xsi:type="dcterms:W3CDTF">2018-09-18T16:04:00Z</dcterms:created>
  <dcterms:modified xsi:type="dcterms:W3CDTF">2018-09-18T16:10:00Z</dcterms:modified>
</cp:coreProperties>
</file>