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B1C" w:rsidRPr="00843E1E" w:rsidRDefault="0027054E" w:rsidP="001C4B1C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4"/>
          <w:szCs w:val="44"/>
          <w:u w:val="single"/>
        </w:rPr>
        <w:t>Year 7 Catch Up f</w:t>
      </w:r>
      <w:r w:rsidR="001C4B1C" w:rsidRPr="00843E1E">
        <w:rPr>
          <w:rFonts w:ascii="Times New Roman" w:hAnsi="Times New Roman" w:cs="Times New Roman"/>
          <w:b/>
          <w:sz w:val="44"/>
          <w:szCs w:val="44"/>
          <w:u w:val="single"/>
        </w:rPr>
        <w:t xml:space="preserve">unding and </w:t>
      </w:r>
    </w:p>
    <w:p w:rsidR="00144EBD" w:rsidRPr="00843E1E" w:rsidRDefault="0027054E" w:rsidP="001C4B1C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sz w:val="44"/>
          <w:szCs w:val="44"/>
          <w:u w:val="single"/>
        </w:rPr>
        <w:t>Evaluation r</w:t>
      </w:r>
      <w:r w:rsidR="001C4B1C" w:rsidRPr="00843E1E">
        <w:rPr>
          <w:rFonts w:ascii="Times New Roman" w:hAnsi="Times New Roman" w:cs="Times New Roman"/>
          <w:b/>
          <w:sz w:val="44"/>
          <w:szCs w:val="44"/>
          <w:u w:val="single"/>
        </w:rPr>
        <w:t>eport</w:t>
      </w:r>
      <w:r w:rsidR="00144EBD">
        <w:rPr>
          <w:rFonts w:ascii="Times New Roman" w:hAnsi="Times New Roman" w:cs="Times New Roman"/>
          <w:b/>
          <w:sz w:val="44"/>
          <w:szCs w:val="44"/>
          <w:u w:val="single"/>
        </w:rPr>
        <w:t xml:space="preserve"> 2015/16</w:t>
      </w:r>
    </w:p>
    <w:tbl>
      <w:tblPr>
        <w:tblStyle w:val="TableGrid"/>
        <w:tblpPr w:leftFromText="180" w:rightFromText="180" w:vertAnchor="text" w:horzAnchor="margin" w:tblpXSpec="center" w:tblpY="115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43E1E" w:rsidTr="00C0246C">
        <w:tc>
          <w:tcPr>
            <w:tcW w:w="9242" w:type="dxa"/>
            <w:shd w:val="clear" w:color="auto" w:fill="B8CCE4" w:themeFill="accent1" w:themeFillTint="66"/>
          </w:tcPr>
          <w:p w:rsidR="00843E1E" w:rsidRDefault="00843E1E" w:rsidP="00843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E1E">
              <w:rPr>
                <w:rFonts w:ascii="Times New Roman" w:hAnsi="Times New Roman" w:cs="Times New Roman"/>
                <w:b/>
                <w:sz w:val="24"/>
                <w:szCs w:val="24"/>
              </w:rPr>
              <w:t>Objectives of year 7 Catch Up funding</w:t>
            </w:r>
          </w:p>
          <w:p w:rsidR="00843E1E" w:rsidRPr="00843E1E" w:rsidRDefault="00843E1E" w:rsidP="00843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3E1E" w:rsidRPr="006F7DE4" w:rsidTr="00C0246C">
        <w:trPr>
          <w:trHeight w:val="826"/>
        </w:trPr>
        <w:tc>
          <w:tcPr>
            <w:tcW w:w="9242" w:type="dxa"/>
          </w:tcPr>
          <w:p w:rsidR="00843E1E" w:rsidRPr="00843E1E" w:rsidRDefault="00843E1E" w:rsidP="00843E1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3E1E">
              <w:rPr>
                <w:rFonts w:ascii="Times New Roman" w:hAnsi="Times New Roman" w:cs="Times New Roman"/>
                <w:sz w:val="24"/>
                <w:szCs w:val="24"/>
              </w:rPr>
              <w:t>To narrow the gap by providing additional literacy and numeracy support to cohort of identified students.</w:t>
            </w:r>
          </w:p>
          <w:p w:rsidR="00843E1E" w:rsidRPr="00843E1E" w:rsidRDefault="00843E1E" w:rsidP="00843E1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3E1E">
              <w:rPr>
                <w:rFonts w:ascii="Times New Roman" w:hAnsi="Times New Roman" w:cs="Times New Roman"/>
                <w:sz w:val="24"/>
                <w:szCs w:val="24"/>
              </w:rPr>
              <w:t>To raise aspirations and self- esteem of students entitled to catch up premium.</w:t>
            </w:r>
          </w:p>
          <w:p w:rsidR="00843E1E" w:rsidRPr="00843E1E" w:rsidRDefault="00843E1E" w:rsidP="00843E1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3E1E">
              <w:rPr>
                <w:rFonts w:ascii="Times New Roman" w:hAnsi="Times New Roman" w:cs="Times New Roman"/>
                <w:sz w:val="24"/>
                <w:szCs w:val="24"/>
              </w:rPr>
              <w:t>To identify individual concerns in order to intervene and raise attainment.</w:t>
            </w:r>
          </w:p>
          <w:p w:rsidR="00843E1E" w:rsidRPr="006F7DE4" w:rsidRDefault="00843E1E" w:rsidP="00843E1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43E1E">
              <w:rPr>
                <w:rFonts w:ascii="Times New Roman" w:hAnsi="Times New Roman" w:cs="Times New Roman"/>
                <w:sz w:val="24"/>
                <w:szCs w:val="24"/>
              </w:rPr>
              <w:t>To ensure parents are aware of their child’s progress and the support given.</w:t>
            </w:r>
          </w:p>
        </w:tc>
      </w:tr>
    </w:tbl>
    <w:p w:rsidR="00843E1E" w:rsidRDefault="00843E1E" w:rsidP="001C4B1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246C" w:rsidRDefault="00C0246C" w:rsidP="001C4B1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246C" w:rsidRPr="006F7DE4" w:rsidRDefault="00C0246C" w:rsidP="001C4B1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jc w:val="center"/>
        <w:tblInd w:w="1951" w:type="dxa"/>
        <w:tblLook w:val="04A0" w:firstRow="1" w:lastRow="0" w:firstColumn="1" w:lastColumn="0" w:noHBand="0" w:noVBand="1"/>
      </w:tblPr>
      <w:tblGrid>
        <w:gridCol w:w="4347"/>
        <w:gridCol w:w="2032"/>
      </w:tblGrid>
      <w:tr w:rsidR="001C4B1C" w:rsidTr="00C0246C">
        <w:trPr>
          <w:jc w:val="center"/>
        </w:trPr>
        <w:tc>
          <w:tcPr>
            <w:tcW w:w="6379" w:type="dxa"/>
            <w:gridSpan w:val="2"/>
            <w:shd w:val="clear" w:color="auto" w:fill="B8CCE4" w:themeFill="accent1" w:themeFillTint="66"/>
          </w:tcPr>
          <w:p w:rsidR="001C4B1C" w:rsidRPr="006F7DE4" w:rsidRDefault="006F7DE4" w:rsidP="006F7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DE4">
              <w:rPr>
                <w:rFonts w:ascii="Times New Roman" w:hAnsi="Times New Roman" w:cs="Times New Roman"/>
                <w:b/>
                <w:sz w:val="24"/>
                <w:szCs w:val="24"/>
              </w:rPr>
              <w:t>Amount of year 7 Catch U</w:t>
            </w:r>
            <w:r w:rsidR="00144EBD">
              <w:rPr>
                <w:rFonts w:ascii="Times New Roman" w:hAnsi="Times New Roman" w:cs="Times New Roman"/>
                <w:b/>
                <w:sz w:val="24"/>
                <w:szCs w:val="24"/>
              </w:rPr>
              <w:t>p funding Received 2015/16</w:t>
            </w:r>
          </w:p>
          <w:p w:rsidR="006F7DE4" w:rsidRPr="006F7DE4" w:rsidRDefault="006F7DE4" w:rsidP="001C4B1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C0246C" w:rsidTr="00C0246C">
        <w:trPr>
          <w:jc w:val="center"/>
        </w:trPr>
        <w:tc>
          <w:tcPr>
            <w:tcW w:w="4347" w:type="dxa"/>
          </w:tcPr>
          <w:p w:rsidR="001C4B1C" w:rsidRPr="006F7DE4" w:rsidRDefault="006F7DE4" w:rsidP="001C4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DE4">
              <w:rPr>
                <w:rFonts w:ascii="Times New Roman" w:hAnsi="Times New Roman" w:cs="Times New Roman"/>
                <w:sz w:val="24"/>
                <w:szCs w:val="24"/>
              </w:rPr>
              <w:t>Number of students who did not achieve at least a level 4 in mathematics at KS2</w:t>
            </w:r>
          </w:p>
        </w:tc>
        <w:tc>
          <w:tcPr>
            <w:tcW w:w="2032" w:type="dxa"/>
          </w:tcPr>
          <w:p w:rsidR="001C4B1C" w:rsidRPr="006F7DE4" w:rsidRDefault="00144EBD" w:rsidP="001C4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C0246C" w:rsidTr="00C0246C">
        <w:trPr>
          <w:jc w:val="center"/>
        </w:trPr>
        <w:tc>
          <w:tcPr>
            <w:tcW w:w="4347" w:type="dxa"/>
          </w:tcPr>
          <w:p w:rsidR="006F7DE4" w:rsidRPr="006F7DE4" w:rsidRDefault="006F7DE4" w:rsidP="001C4B1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F7DE4">
              <w:rPr>
                <w:rFonts w:ascii="Times New Roman" w:hAnsi="Times New Roman" w:cs="Times New Roman"/>
                <w:sz w:val="24"/>
                <w:szCs w:val="24"/>
              </w:rPr>
              <w:t>Number of students who did not achieve at least a level 4 in reading at KS2</w:t>
            </w:r>
          </w:p>
        </w:tc>
        <w:tc>
          <w:tcPr>
            <w:tcW w:w="2032" w:type="dxa"/>
          </w:tcPr>
          <w:p w:rsidR="001C4B1C" w:rsidRPr="006F7DE4" w:rsidRDefault="00144EBD" w:rsidP="001C4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0246C" w:rsidTr="00C0246C">
        <w:trPr>
          <w:jc w:val="center"/>
        </w:trPr>
        <w:tc>
          <w:tcPr>
            <w:tcW w:w="4347" w:type="dxa"/>
          </w:tcPr>
          <w:p w:rsidR="001C4B1C" w:rsidRPr="006F7DE4" w:rsidRDefault="006F7DE4" w:rsidP="001C4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DE4">
              <w:rPr>
                <w:rFonts w:ascii="Times New Roman" w:hAnsi="Times New Roman" w:cs="Times New Roman"/>
                <w:sz w:val="24"/>
                <w:szCs w:val="24"/>
              </w:rPr>
              <w:t>Year 7 Catch Up pupil allocation</w:t>
            </w:r>
          </w:p>
        </w:tc>
        <w:tc>
          <w:tcPr>
            <w:tcW w:w="2032" w:type="dxa"/>
          </w:tcPr>
          <w:p w:rsidR="001C4B1C" w:rsidRPr="006F7DE4" w:rsidRDefault="00144EBD" w:rsidP="001C4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C0246C" w:rsidTr="00C0246C">
        <w:trPr>
          <w:jc w:val="center"/>
        </w:trPr>
        <w:tc>
          <w:tcPr>
            <w:tcW w:w="4347" w:type="dxa"/>
          </w:tcPr>
          <w:p w:rsidR="001C4B1C" w:rsidRPr="006F7DE4" w:rsidRDefault="006F7DE4" w:rsidP="001C4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DE4">
              <w:rPr>
                <w:rFonts w:ascii="Times New Roman" w:hAnsi="Times New Roman" w:cs="Times New Roman"/>
                <w:sz w:val="24"/>
                <w:szCs w:val="24"/>
              </w:rPr>
              <w:t>Total Year 7 Catch Up funding grant</w:t>
            </w:r>
          </w:p>
        </w:tc>
        <w:tc>
          <w:tcPr>
            <w:tcW w:w="2032" w:type="dxa"/>
          </w:tcPr>
          <w:p w:rsidR="001C4B1C" w:rsidRPr="006F7DE4" w:rsidRDefault="00C0246C" w:rsidP="001C4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£17000 </w:t>
            </w:r>
            <w:r w:rsidRPr="00C0246C">
              <w:rPr>
                <w:rFonts w:ascii="Times New Roman" w:hAnsi="Times New Roman" w:cs="Times New Roman"/>
                <w:sz w:val="20"/>
                <w:szCs w:val="24"/>
              </w:rPr>
              <w:t>(34 students @ £500 per student)</w:t>
            </w:r>
          </w:p>
        </w:tc>
      </w:tr>
    </w:tbl>
    <w:p w:rsidR="001C4B1C" w:rsidRDefault="001C4B1C" w:rsidP="001C4B1C">
      <w:pPr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242"/>
      </w:tblGrid>
      <w:tr w:rsidR="001C4B1C" w:rsidRPr="00D86260" w:rsidTr="00C0246C">
        <w:trPr>
          <w:jc w:val="center"/>
        </w:trPr>
        <w:tc>
          <w:tcPr>
            <w:tcW w:w="9242" w:type="dxa"/>
            <w:shd w:val="clear" w:color="auto" w:fill="B8CCE4" w:themeFill="accent1" w:themeFillTint="66"/>
          </w:tcPr>
          <w:p w:rsidR="001C4B1C" w:rsidRPr="006F7DE4" w:rsidRDefault="001C4B1C" w:rsidP="006F7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B8CCE4" w:themeFill="accent1" w:themeFillTint="66"/>
              </w:rPr>
            </w:pPr>
            <w:r w:rsidRPr="006F7D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Record </w:t>
            </w:r>
            <w:r w:rsidRPr="006F7DE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B8CCE4" w:themeFill="accent1" w:themeFillTint="66"/>
              </w:rPr>
              <w:t>of year 7 catch up funding interventions</w:t>
            </w:r>
          </w:p>
          <w:p w:rsidR="006F7DE4" w:rsidRPr="001C4B1C" w:rsidRDefault="006F7DE4" w:rsidP="00144EBD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1C4B1C" w:rsidTr="00C0246C">
        <w:trPr>
          <w:trHeight w:val="396"/>
          <w:jc w:val="center"/>
        </w:trPr>
        <w:tc>
          <w:tcPr>
            <w:tcW w:w="9242" w:type="dxa"/>
          </w:tcPr>
          <w:p w:rsidR="001C4B1C" w:rsidRPr="00843E1E" w:rsidRDefault="00144EBD" w:rsidP="0014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Three</w:t>
            </w:r>
            <w:r w:rsidR="001C4B1C" w:rsidRPr="00843E1E">
              <w:rPr>
                <w:rFonts w:ascii="Times New Roman" w:hAnsi="Times New Roman" w:cs="Times New Roman"/>
                <w:sz w:val="24"/>
                <w:szCs w:val="24"/>
              </w:rPr>
              <w:t xml:space="preserve"> staff employed to support cohort with literacy and numeracy and to support creation </w:t>
            </w:r>
            <w:r w:rsidR="00E17659">
              <w:rPr>
                <w:rFonts w:ascii="Times New Roman" w:hAnsi="Times New Roman" w:cs="Times New Roman"/>
                <w:sz w:val="24"/>
                <w:szCs w:val="24"/>
              </w:rPr>
              <w:t>of form time curriculum AMO/HBA/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HAL</w:t>
            </w:r>
            <w:r w:rsidR="006F7DE4" w:rsidRPr="00843E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4B1C" w:rsidTr="00C0246C">
        <w:trPr>
          <w:trHeight w:val="396"/>
          <w:jc w:val="center"/>
        </w:trPr>
        <w:tc>
          <w:tcPr>
            <w:tcW w:w="9242" w:type="dxa"/>
          </w:tcPr>
          <w:p w:rsidR="001C4B1C" w:rsidRDefault="001C4B1C" w:rsidP="0014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E1E">
              <w:rPr>
                <w:rFonts w:ascii="Times New Roman" w:hAnsi="Times New Roman" w:cs="Times New Roman"/>
                <w:sz w:val="24"/>
                <w:szCs w:val="24"/>
              </w:rPr>
              <w:t>Accelerated reading initiative used to encourage students to read more widely and more frequently.</w:t>
            </w:r>
          </w:p>
          <w:p w:rsidR="000C6710" w:rsidRDefault="000C6710" w:rsidP="0014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Rapid Reader Intervention in EAL and SEND for specified students</w:t>
            </w:r>
          </w:p>
          <w:p w:rsidR="000C6710" w:rsidRPr="00843E1E" w:rsidRDefault="000C6710" w:rsidP="0014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Grow @KS3 with AMO</w:t>
            </w:r>
          </w:p>
          <w:p w:rsidR="001C4B1C" w:rsidRPr="00843E1E" w:rsidRDefault="001C4B1C" w:rsidP="0014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E1E">
              <w:rPr>
                <w:rFonts w:ascii="Times New Roman" w:hAnsi="Times New Roman" w:cs="Times New Roman"/>
                <w:sz w:val="24"/>
                <w:szCs w:val="24"/>
              </w:rPr>
              <w:t xml:space="preserve">Development of academy library including new stock of reading material </w:t>
            </w:r>
          </w:p>
          <w:p w:rsidR="001C4B1C" w:rsidRPr="00843E1E" w:rsidRDefault="001C4B1C" w:rsidP="0014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E1E">
              <w:rPr>
                <w:rFonts w:ascii="Times New Roman" w:hAnsi="Times New Roman" w:cs="Times New Roman"/>
                <w:sz w:val="24"/>
                <w:szCs w:val="24"/>
              </w:rPr>
              <w:t>Lead staff member AMO</w:t>
            </w:r>
            <w:r w:rsidR="006F7DE4" w:rsidRPr="00843E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4B1C" w:rsidTr="00C0246C">
        <w:trPr>
          <w:trHeight w:val="396"/>
          <w:jc w:val="center"/>
        </w:trPr>
        <w:tc>
          <w:tcPr>
            <w:tcW w:w="9242" w:type="dxa"/>
          </w:tcPr>
          <w:p w:rsidR="001C4B1C" w:rsidRPr="00843E1E" w:rsidRDefault="001C4B1C" w:rsidP="0014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E1E">
              <w:rPr>
                <w:rFonts w:ascii="Times New Roman" w:hAnsi="Times New Roman" w:cs="Times New Roman"/>
                <w:sz w:val="24"/>
                <w:szCs w:val="24"/>
              </w:rPr>
              <w:t>Reading time initiative included as a form time activity to encourage students to be able to verbalise what they had read and share reading experiences with other students.</w:t>
            </w:r>
          </w:p>
          <w:p w:rsidR="001C4B1C" w:rsidRPr="00843E1E" w:rsidRDefault="00E17659" w:rsidP="0014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Teacher led </w:t>
            </w:r>
            <w:r w:rsidR="00144EBD">
              <w:rPr>
                <w:rFonts w:ascii="Times New Roman" w:hAnsi="Times New Roman" w:cs="Times New Roman"/>
                <w:sz w:val="24"/>
                <w:szCs w:val="24"/>
              </w:rPr>
              <w:t>Progress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ime class reading twice weekly</w:t>
            </w:r>
            <w:r w:rsidR="00144EBD">
              <w:rPr>
                <w:rFonts w:ascii="Times New Roman" w:hAnsi="Times New Roman" w:cs="Times New Roman"/>
                <w:sz w:val="24"/>
                <w:szCs w:val="24"/>
              </w:rPr>
              <w:t xml:space="preserve"> to encourage shared reading experience accessible to all students</w:t>
            </w:r>
            <w:r w:rsidR="006F7DE4" w:rsidRPr="00843E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Lead staff member AMO</w:t>
            </w:r>
          </w:p>
        </w:tc>
      </w:tr>
      <w:tr w:rsidR="001C4B1C" w:rsidTr="00C0246C">
        <w:trPr>
          <w:trHeight w:val="396"/>
          <w:jc w:val="center"/>
        </w:trPr>
        <w:tc>
          <w:tcPr>
            <w:tcW w:w="9242" w:type="dxa"/>
          </w:tcPr>
          <w:p w:rsidR="001C4B1C" w:rsidRPr="00843E1E" w:rsidRDefault="001C4B1C" w:rsidP="0014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E1E">
              <w:rPr>
                <w:rFonts w:ascii="Times New Roman" w:hAnsi="Times New Roman" w:cs="Times New Roman"/>
                <w:sz w:val="24"/>
                <w:szCs w:val="24"/>
              </w:rPr>
              <w:t xml:space="preserve">Numeracy </w:t>
            </w:r>
            <w:r w:rsidR="00E17659">
              <w:rPr>
                <w:rFonts w:ascii="Times New Roman" w:hAnsi="Times New Roman" w:cs="Times New Roman"/>
                <w:sz w:val="24"/>
                <w:szCs w:val="24"/>
              </w:rPr>
              <w:t>activities created and provided weekly for progress time numeracy</w:t>
            </w:r>
            <w:r w:rsidRPr="00843E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17659">
              <w:rPr>
                <w:rFonts w:ascii="Times New Roman" w:hAnsi="Times New Roman" w:cs="Times New Roman"/>
                <w:sz w:val="24"/>
                <w:szCs w:val="24"/>
              </w:rPr>
              <w:t xml:space="preserve"> HAL - Lead</w:t>
            </w:r>
          </w:p>
          <w:p w:rsidR="001C4B1C" w:rsidRPr="00843E1E" w:rsidRDefault="001C4B1C" w:rsidP="0014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E1E">
              <w:rPr>
                <w:rFonts w:ascii="Times New Roman" w:hAnsi="Times New Roman" w:cs="Times New Roman"/>
                <w:sz w:val="24"/>
                <w:szCs w:val="24"/>
              </w:rPr>
              <w:t xml:space="preserve">Numeracy club facilitated after school </w:t>
            </w:r>
            <w:r w:rsidR="00E17659">
              <w:rPr>
                <w:rFonts w:ascii="Times New Roman" w:hAnsi="Times New Roman" w:cs="Times New Roman"/>
                <w:sz w:val="24"/>
                <w:szCs w:val="24"/>
              </w:rPr>
              <w:t>once per week. Lead staff – RGR/RPE</w:t>
            </w:r>
          </w:p>
        </w:tc>
      </w:tr>
      <w:tr w:rsidR="001C4B1C" w:rsidTr="00C0246C">
        <w:trPr>
          <w:trHeight w:val="396"/>
          <w:jc w:val="center"/>
        </w:trPr>
        <w:tc>
          <w:tcPr>
            <w:tcW w:w="9242" w:type="dxa"/>
          </w:tcPr>
          <w:p w:rsidR="00E17659" w:rsidRDefault="001C4B1C" w:rsidP="00E1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E1E">
              <w:rPr>
                <w:rFonts w:ascii="Times New Roman" w:hAnsi="Times New Roman" w:cs="Times New Roman"/>
                <w:sz w:val="24"/>
                <w:szCs w:val="24"/>
              </w:rPr>
              <w:t xml:space="preserve">Reading club delivered </w:t>
            </w:r>
            <w:r w:rsidR="00E17659">
              <w:rPr>
                <w:rFonts w:ascii="Times New Roman" w:hAnsi="Times New Roman" w:cs="Times New Roman"/>
                <w:sz w:val="24"/>
                <w:szCs w:val="24"/>
              </w:rPr>
              <w:t>before school, at break and at lunch time daily</w:t>
            </w:r>
          </w:p>
          <w:p w:rsidR="00E17659" w:rsidRDefault="00E17659" w:rsidP="00E1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Homework support club provided daily</w:t>
            </w:r>
          </w:p>
          <w:p w:rsidR="001C4B1C" w:rsidRPr="00843E1E" w:rsidRDefault="00E17659" w:rsidP="00E1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Timetabled reading support lessons for students with reading ages below 10</w:t>
            </w:r>
            <w:r w:rsidR="001C4B1C" w:rsidRPr="00843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C4B1C" w:rsidTr="00C0246C">
        <w:trPr>
          <w:trHeight w:val="396"/>
          <w:jc w:val="center"/>
        </w:trPr>
        <w:tc>
          <w:tcPr>
            <w:tcW w:w="9242" w:type="dxa"/>
          </w:tcPr>
          <w:p w:rsidR="001C4B1C" w:rsidRDefault="001C4B1C" w:rsidP="00E1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E1E">
              <w:rPr>
                <w:rFonts w:ascii="Times New Roman" w:hAnsi="Times New Roman" w:cs="Times New Roman"/>
                <w:sz w:val="24"/>
                <w:szCs w:val="24"/>
              </w:rPr>
              <w:t>Class room support and one to one sessions de</w:t>
            </w:r>
            <w:r w:rsidR="00E17659">
              <w:rPr>
                <w:rFonts w:ascii="Times New Roman" w:hAnsi="Times New Roman" w:cs="Times New Roman"/>
                <w:sz w:val="24"/>
                <w:szCs w:val="24"/>
              </w:rPr>
              <w:t>livered regularly</w:t>
            </w:r>
            <w:r w:rsidRPr="00843E1E">
              <w:rPr>
                <w:rFonts w:ascii="Times New Roman" w:hAnsi="Times New Roman" w:cs="Times New Roman"/>
                <w:sz w:val="24"/>
                <w:szCs w:val="24"/>
              </w:rPr>
              <w:t xml:space="preserve"> on a weekly timetable to support </w:t>
            </w:r>
            <w:r w:rsidR="00E17659">
              <w:rPr>
                <w:rFonts w:ascii="Times New Roman" w:hAnsi="Times New Roman" w:cs="Times New Roman"/>
                <w:sz w:val="24"/>
                <w:szCs w:val="24"/>
              </w:rPr>
              <w:t>literacy skills – Lead staff – BHE</w:t>
            </w:r>
          </w:p>
          <w:p w:rsidR="00E17659" w:rsidRDefault="00E17659" w:rsidP="00E1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Intervention Maths group created to support students below level 4 in Maths to provide intensive intervention on basic numeracy skills</w:t>
            </w:r>
          </w:p>
          <w:p w:rsidR="000C6710" w:rsidRPr="00843E1E" w:rsidRDefault="000C6710" w:rsidP="00E1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YipYap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tutors providing one to one and small group numeracy support.</w:t>
            </w:r>
          </w:p>
        </w:tc>
      </w:tr>
      <w:tr w:rsidR="001C4B1C" w:rsidTr="00C0246C">
        <w:trPr>
          <w:trHeight w:val="396"/>
          <w:jc w:val="center"/>
        </w:trPr>
        <w:tc>
          <w:tcPr>
            <w:tcW w:w="9242" w:type="dxa"/>
          </w:tcPr>
          <w:p w:rsidR="001C4B1C" w:rsidRPr="00843E1E" w:rsidRDefault="001C4B1C" w:rsidP="00E1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E1E">
              <w:rPr>
                <w:rFonts w:ascii="Times New Roman" w:hAnsi="Times New Roman" w:cs="Times New Roman"/>
                <w:sz w:val="24"/>
                <w:szCs w:val="24"/>
              </w:rPr>
              <w:t xml:space="preserve">Rewards given </w:t>
            </w:r>
            <w:r w:rsidR="00E17659">
              <w:rPr>
                <w:rFonts w:ascii="Times New Roman" w:hAnsi="Times New Roman" w:cs="Times New Roman"/>
                <w:sz w:val="24"/>
                <w:szCs w:val="24"/>
              </w:rPr>
              <w:t>to students to highlight their hard work and effort and boost self esteem</w:t>
            </w:r>
            <w:r w:rsidRPr="00843E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3E1E" w:rsidRPr="006F7DE4" w:rsidTr="00C0246C">
        <w:trPr>
          <w:jc w:val="center"/>
        </w:trPr>
        <w:tc>
          <w:tcPr>
            <w:tcW w:w="9242" w:type="dxa"/>
            <w:shd w:val="clear" w:color="auto" w:fill="B8CCE4" w:themeFill="accent1" w:themeFillTint="66"/>
          </w:tcPr>
          <w:p w:rsidR="00843E1E" w:rsidRDefault="00843E1E" w:rsidP="00144EBD">
            <w:pPr>
              <w:jc w:val="center"/>
              <w:rPr>
                <w:b/>
                <w:sz w:val="24"/>
                <w:szCs w:val="24"/>
              </w:rPr>
            </w:pPr>
            <w:r w:rsidRPr="006F7DE4">
              <w:rPr>
                <w:b/>
                <w:sz w:val="24"/>
                <w:szCs w:val="24"/>
              </w:rPr>
              <w:lastRenderedPageBreak/>
              <w:t>Evidence of supporting impact</w:t>
            </w:r>
          </w:p>
          <w:p w:rsidR="00843E1E" w:rsidRPr="006F7DE4" w:rsidRDefault="00843E1E" w:rsidP="00144EB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43E1E" w:rsidRPr="00DF2619" w:rsidTr="00C0246C">
        <w:trPr>
          <w:jc w:val="center"/>
        </w:trPr>
        <w:tc>
          <w:tcPr>
            <w:tcW w:w="9242" w:type="dxa"/>
          </w:tcPr>
          <w:p w:rsidR="00843E1E" w:rsidRPr="00D86260" w:rsidRDefault="00843E1E" w:rsidP="00144EBD">
            <w:pPr>
              <w:rPr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696"/>
              <w:gridCol w:w="1796"/>
              <w:gridCol w:w="1016"/>
              <w:gridCol w:w="1724"/>
              <w:gridCol w:w="1768"/>
              <w:gridCol w:w="1016"/>
            </w:tblGrid>
            <w:tr w:rsidR="00843E1E" w:rsidTr="00144EBD">
              <w:tc>
                <w:tcPr>
                  <w:tcW w:w="4508" w:type="dxa"/>
                  <w:gridSpan w:val="3"/>
                  <w:shd w:val="clear" w:color="auto" w:fill="B8CCE4" w:themeFill="accent1" w:themeFillTint="66"/>
                </w:tcPr>
                <w:p w:rsidR="00843E1E" w:rsidRPr="00843E1E" w:rsidRDefault="00843E1E" w:rsidP="00144EB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43E1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Maths</w:t>
                  </w:r>
                </w:p>
                <w:p w:rsidR="00843E1E" w:rsidRPr="00843E1E" w:rsidRDefault="00843E1E" w:rsidP="00144EB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508" w:type="dxa"/>
                  <w:gridSpan w:val="3"/>
                  <w:shd w:val="clear" w:color="auto" w:fill="B8CCE4" w:themeFill="accent1" w:themeFillTint="66"/>
                </w:tcPr>
                <w:p w:rsidR="00843E1E" w:rsidRPr="00843E1E" w:rsidRDefault="00843E1E" w:rsidP="00144EB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43E1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English</w:t>
                  </w:r>
                </w:p>
              </w:tc>
            </w:tr>
            <w:tr w:rsidR="00843E1E" w:rsidTr="00144EBD">
              <w:tc>
                <w:tcPr>
                  <w:tcW w:w="1696" w:type="dxa"/>
                </w:tcPr>
                <w:p w:rsidR="00843E1E" w:rsidRPr="00843E1E" w:rsidRDefault="00843E1E" w:rsidP="00144EB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3E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Expected</w:t>
                  </w:r>
                </w:p>
              </w:tc>
              <w:tc>
                <w:tcPr>
                  <w:tcW w:w="1796" w:type="dxa"/>
                </w:tcPr>
                <w:p w:rsidR="00843E1E" w:rsidRPr="00843E1E" w:rsidRDefault="00843E1E" w:rsidP="00144EB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3E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More than expected</w:t>
                  </w:r>
                </w:p>
              </w:tc>
              <w:tc>
                <w:tcPr>
                  <w:tcW w:w="1016" w:type="dxa"/>
                </w:tcPr>
                <w:p w:rsidR="00843E1E" w:rsidRPr="00843E1E" w:rsidRDefault="00843E1E" w:rsidP="00144EB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3E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Overall</w:t>
                  </w:r>
                </w:p>
              </w:tc>
              <w:tc>
                <w:tcPr>
                  <w:tcW w:w="1724" w:type="dxa"/>
                </w:tcPr>
                <w:p w:rsidR="00843E1E" w:rsidRPr="00843E1E" w:rsidRDefault="00843E1E" w:rsidP="00144EB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3E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Expected</w:t>
                  </w:r>
                </w:p>
              </w:tc>
              <w:tc>
                <w:tcPr>
                  <w:tcW w:w="1768" w:type="dxa"/>
                </w:tcPr>
                <w:p w:rsidR="00843E1E" w:rsidRPr="00843E1E" w:rsidRDefault="00843E1E" w:rsidP="00144EB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3E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More than expected</w:t>
                  </w:r>
                </w:p>
              </w:tc>
              <w:tc>
                <w:tcPr>
                  <w:tcW w:w="1016" w:type="dxa"/>
                </w:tcPr>
                <w:p w:rsidR="00843E1E" w:rsidRPr="00843E1E" w:rsidRDefault="00843E1E" w:rsidP="00144EB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3E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Overall</w:t>
                  </w:r>
                </w:p>
              </w:tc>
            </w:tr>
            <w:tr w:rsidR="00843E1E" w:rsidTr="00144EBD">
              <w:tc>
                <w:tcPr>
                  <w:tcW w:w="1696" w:type="dxa"/>
                </w:tcPr>
                <w:p w:rsidR="00843E1E" w:rsidRPr="00843E1E" w:rsidRDefault="000C6710" w:rsidP="0042068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34.6</w:t>
                  </w:r>
                  <w:r w:rsidR="00843E1E" w:rsidRPr="00843E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% 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="00843E1E" w:rsidRPr="00843E1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Students)</w:t>
                  </w:r>
                </w:p>
              </w:tc>
              <w:tc>
                <w:tcPr>
                  <w:tcW w:w="1796" w:type="dxa"/>
                </w:tcPr>
                <w:p w:rsidR="00843E1E" w:rsidRPr="00843E1E" w:rsidRDefault="000C6710" w:rsidP="00144EB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34.6% (9</w:t>
                  </w:r>
                  <w:r w:rsidR="00843E1E" w:rsidRPr="00843E1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Students)</w:t>
                  </w:r>
                </w:p>
                <w:p w:rsidR="00843E1E" w:rsidRPr="00843E1E" w:rsidRDefault="00843E1E" w:rsidP="00144EB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6" w:type="dxa"/>
                </w:tcPr>
                <w:p w:rsidR="00843E1E" w:rsidRPr="00843E1E" w:rsidRDefault="000C6710" w:rsidP="00144EB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69.2</w:t>
                  </w:r>
                  <w:r w:rsidR="00843E1E" w:rsidRPr="00843E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724" w:type="dxa"/>
                </w:tcPr>
                <w:p w:rsidR="00843E1E" w:rsidRPr="00843E1E" w:rsidRDefault="0042068E" w:rsidP="00144EB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50% (11</w:t>
                  </w:r>
                  <w:r w:rsidR="00843E1E" w:rsidRPr="00843E1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students)</w:t>
                  </w:r>
                </w:p>
              </w:tc>
              <w:tc>
                <w:tcPr>
                  <w:tcW w:w="1768" w:type="dxa"/>
                </w:tcPr>
                <w:p w:rsidR="00843E1E" w:rsidRPr="00843E1E" w:rsidRDefault="0042068E" w:rsidP="00144EB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27.3</w:t>
                  </w:r>
                  <w:r w:rsidR="00843E1E" w:rsidRPr="00843E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% (6 students)</w:t>
                  </w:r>
                </w:p>
              </w:tc>
              <w:tc>
                <w:tcPr>
                  <w:tcW w:w="1016" w:type="dxa"/>
                </w:tcPr>
                <w:p w:rsidR="00843E1E" w:rsidRPr="00843E1E" w:rsidRDefault="0042068E" w:rsidP="00144EB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77.3</w:t>
                  </w:r>
                  <w:r w:rsidR="00843E1E" w:rsidRPr="00843E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</w:tbl>
          <w:p w:rsidR="00843E1E" w:rsidRPr="00DE5EB7" w:rsidRDefault="000C6710" w:rsidP="00144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 3 students could not be assessed at the end of Year 7 due to moving school and this is reflected in the percentages for English</w:t>
            </w:r>
          </w:p>
          <w:p w:rsidR="00843E1E" w:rsidRPr="00DF2619" w:rsidRDefault="00843E1E" w:rsidP="00144EBD">
            <w:pPr>
              <w:rPr>
                <w:sz w:val="24"/>
                <w:szCs w:val="24"/>
              </w:rPr>
            </w:pPr>
          </w:p>
        </w:tc>
      </w:tr>
      <w:tr w:rsidR="00843E1E" w:rsidRPr="00843E1E" w:rsidTr="00C0246C">
        <w:trPr>
          <w:jc w:val="center"/>
        </w:trPr>
        <w:tc>
          <w:tcPr>
            <w:tcW w:w="9242" w:type="dxa"/>
            <w:shd w:val="clear" w:color="auto" w:fill="B8CCE4" w:themeFill="accent1" w:themeFillTint="66"/>
          </w:tcPr>
          <w:p w:rsidR="00843E1E" w:rsidRPr="00843E1E" w:rsidRDefault="00843E1E" w:rsidP="00144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E1E">
              <w:rPr>
                <w:rFonts w:ascii="Times New Roman" w:hAnsi="Times New Roman" w:cs="Times New Roman"/>
                <w:b/>
                <w:sz w:val="24"/>
                <w:szCs w:val="24"/>
              </w:rPr>
              <w:t>For the students who did not meet their target the follo</w:t>
            </w:r>
            <w:r w:rsidR="00E17659">
              <w:rPr>
                <w:rFonts w:ascii="Times New Roman" w:hAnsi="Times New Roman" w:cs="Times New Roman"/>
                <w:b/>
                <w:sz w:val="24"/>
                <w:szCs w:val="24"/>
              </w:rPr>
              <w:t>wing support is to continue 2016/17</w:t>
            </w:r>
          </w:p>
          <w:p w:rsidR="00843E1E" w:rsidRPr="00843E1E" w:rsidRDefault="00843E1E" w:rsidP="00144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E1E" w:rsidRPr="00843E1E" w:rsidTr="00C0246C">
        <w:trPr>
          <w:jc w:val="center"/>
        </w:trPr>
        <w:tc>
          <w:tcPr>
            <w:tcW w:w="9242" w:type="dxa"/>
          </w:tcPr>
          <w:p w:rsidR="00843E1E" w:rsidRDefault="00843E1E" w:rsidP="0014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One-to-one</w:t>
            </w:r>
            <w:r w:rsidR="000C6710">
              <w:rPr>
                <w:rFonts w:ascii="Times New Roman" w:hAnsi="Times New Roman" w:cs="Times New Roman"/>
                <w:sz w:val="24"/>
                <w:szCs w:val="24"/>
              </w:rPr>
              <w:t xml:space="preserve"> or small group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intervention in both reading and maths.</w:t>
            </w:r>
          </w:p>
          <w:p w:rsidR="00843E1E" w:rsidRPr="00843E1E" w:rsidRDefault="00843E1E" w:rsidP="0014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E1E">
              <w:rPr>
                <w:rFonts w:ascii="Times New Roman" w:hAnsi="Times New Roman" w:cs="Times New Roman"/>
                <w:sz w:val="24"/>
                <w:szCs w:val="24"/>
              </w:rPr>
              <w:t>Progress meetings with parents/ carers to identify good progress or areas for intervention.</w:t>
            </w:r>
          </w:p>
          <w:p w:rsidR="00843E1E" w:rsidRPr="00843E1E" w:rsidRDefault="00843E1E" w:rsidP="0014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E1E">
              <w:rPr>
                <w:rFonts w:ascii="Times New Roman" w:hAnsi="Times New Roman" w:cs="Times New Roman"/>
                <w:sz w:val="24"/>
                <w:szCs w:val="24"/>
              </w:rPr>
              <w:t>Re setting for identified students to ensure the level of support is appropriate for the needs of that student.</w:t>
            </w:r>
          </w:p>
          <w:p w:rsidR="00843E1E" w:rsidRPr="00843E1E" w:rsidRDefault="00843E1E" w:rsidP="0014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E1E">
              <w:rPr>
                <w:rFonts w:ascii="Times New Roman" w:hAnsi="Times New Roman" w:cs="Times New Roman"/>
                <w:sz w:val="24"/>
                <w:szCs w:val="24"/>
              </w:rPr>
              <w:t>Regular library visits facilitated by AMO to support target students to review reading material.</w:t>
            </w:r>
          </w:p>
          <w:p w:rsidR="00843E1E" w:rsidRPr="00843E1E" w:rsidRDefault="00843E1E" w:rsidP="0014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E1E">
              <w:rPr>
                <w:rFonts w:ascii="Times New Roman" w:hAnsi="Times New Roman" w:cs="Times New Roman"/>
                <w:sz w:val="24"/>
                <w:szCs w:val="24"/>
              </w:rPr>
              <w:t xml:space="preserve">Subject reports given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r w:rsidRPr="00843E1E">
              <w:rPr>
                <w:rFonts w:ascii="Times New Roman" w:hAnsi="Times New Roman" w:cs="Times New Roman"/>
                <w:sz w:val="24"/>
                <w:szCs w:val="24"/>
              </w:rPr>
              <w:t>students to monitor attit</w:t>
            </w:r>
            <w:r w:rsidR="000C6710">
              <w:rPr>
                <w:rFonts w:ascii="Times New Roman" w:hAnsi="Times New Roman" w:cs="Times New Roman"/>
                <w:sz w:val="24"/>
                <w:szCs w:val="24"/>
              </w:rPr>
              <w:t>ude to learning in English and M</w:t>
            </w:r>
            <w:r w:rsidRPr="00843E1E">
              <w:rPr>
                <w:rFonts w:ascii="Times New Roman" w:hAnsi="Times New Roman" w:cs="Times New Roman"/>
                <w:sz w:val="24"/>
                <w:szCs w:val="24"/>
              </w:rPr>
              <w:t>aths.</w:t>
            </w:r>
          </w:p>
          <w:p w:rsidR="00843E1E" w:rsidRDefault="00843E1E" w:rsidP="0014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E1E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="000C6710">
              <w:rPr>
                <w:rFonts w:ascii="Times New Roman" w:hAnsi="Times New Roman" w:cs="Times New Roman"/>
                <w:sz w:val="24"/>
                <w:szCs w:val="24"/>
              </w:rPr>
              <w:t>AR reading sessions every Monday</w:t>
            </w:r>
            <w:r w:rsidRPr="00843E1E">
              <w:rPr>
                <w:rFonts w:ascii="Times New Roman" w:hAnsi="Times New Roman" w:cs="Times New Roman"/>
                <w:sz w:val="24"/>
                <w:szCs w:val="24"/>
              </w:rPr>
              <w:t xml:space="preserve"> in form time to support and develop students reading skills.</w:t>
            </w:r>
          </w:p>
          <w:p w:rsidR="000C6710" w:rsidRPr="00843E1E" w:rsidRDefault="000C6710" w:rsidP="0014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Progress time reading every morning</w:t>
            </w:r>
          </w:p>
          <w:p w:rsidR="00843E1E" w:rsidRPr="00843E1E" w:rsidRDefault="000C6710" w:rsidP="0014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Numeracy support in Progress time once weekly provided by Year 11 students.</w:t>
            </w:r>
          </w:p>
        </w:tc>
      </w:tr>
    </w:tbl>
    <w:p w:rsidR="00843E1E" w:rsidRPr="001C4B1C" w:rsidRDefault="00843E1E" w:rsidP="001C4B1C">
      <w:pPr>
        <w:rPr>
          <w:b/>
          <w:sz w:val="24"/>
          <w:szCs w:val="24"/>
          <w:u w:val="single"/>
        </w:rPr>
      </w:pPr>
    </w:p>
    <w:sectPr w:rsidR="00843E1E" w:rsidRPr="001C4B1C" w:rsidSect="00C0246C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420" w:rsidRDefault="00916420" w:rsidP="001C4B1C">
      <w:pPr>
        <w:spacing w:after="0" w:line="240" w:lineRule="auto"/>
      </w:pPr>
      <w:r>
        <w:separator/>
      </w:r>
    </w:p>
  </w:endnote>
  <w:endnote w:type="continuationSeparator" w:id="0">
    <w:p w:rsidR="00916420" w:rsidRDefault="00916420" w:rsidP="001C4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420" w:rsidRDefault="00916420" w:rsidP="001C4B1C">
      <w:pPr>
        <w:spacing w:after="0" w:line="240" w:lineRule="auto"/>
      </w:pPr>
      <w:r>
        <w:separator/>
      </w:r>
    </w:p>
  </w:footnote>
  <w:footnote w:type="continuationSeparator" w:id="0">
    <w:p w:rsidR="00916420" w:rsidRDefault="00916420" w:rsidP="001C4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710" w:rsidRDefault="000C6710" w:rsidP="001C4B1C">
    <w:pPr>
      <w:pStyle w:val="Header"/>
    </w:pPr>
    <w:r>
      <w:rPr>
        <w:noProof/>
        <w:lang w:eastAsia="en-GB"/>
      </w:rPr>
      <w:drawing>
        <wp:inline distT="0" distB="0" distL="0" distR="0" wp14:anchorId="3C93AC31" wp14:editId="0841A95F">
          <wp:extent cx="2314575" cy="806278"/>
          <wp:effectExtent l="0" t="0" r="0" b="0"/>
          <wp:docPr id="102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097" t="25000" r="19603" b="53030"/>
                  <a:stretch/>
                </pic:blipFill>
                <pic:spPr bwMode="auto">
                  <a:xfrm>
                    <a:off x="0" y="0"/>
                    <a:ext cx="2316291" cy="806876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                                                    </w:t>
    </w:r>
    <w:r>
      <w:rPr>
        <w:noProof/>
        <w:lang w:eastAsia="en-GB"/>
      </w:rPr>
      <w:drawing>
        <wp:inline distT="0" distB="0" distL="0" distR="0" wp14:anchorId="5A0B659F" wp14:editId="024662E0">
          <wp:extent cx="1733550" cy="874312"/>
          <wp:effectExtent l="0" t="0" r="0" b="2540"/>
          <wp:docPr id="1029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9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909" t="53504" r="26421" b="24526"/>
                  <a:stretch/>
                </pic:blipFill>
                <pic:spPr bwMode="auto">
                  <a:xfrm>
                    <a:off x="0" y="0"/>
                    <a:ext cx="1736260" cy="87567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33CB"/>
    <w:multiLevelType w:val="hybridMultilevel"/>
    <w:tmpl w:val="569AC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F0736"/>
    <w:multiLevelType w:val="hybridMultilevel"/>
    <w:tmpl w:val="495A81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8261B"/>
    <w:multiLevelType w:val="hybridMultilevel"/>
    <w:tmpl w:val="2F8C5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B1C"/>
    <w:rsid w:val="00077A8F"/>
    <w:rsid w:val="000C6710"/>
    <w:rsid w:val="00144EBD"/>
    <w:rsid w:val="00150FBE"/>
    <w:rsid w:val="001C4B1C"/>
    <w:rsid w:val="001D401F"/>
    <w:rsid w:val="0027054E"/>
    <w:rsid w:val="0042068E"/>
    <w:rsid w:val="00545962"/>
    <w:rsid w:val="00663888"/>
    <w:rsid w:val="006F7DE4"/>
    <w:rsid w:val="00790CD6"/>
    <w:rsid w:val="00843E1E"/>
    <w:rsid w:val="00911307"/>
    <w:rsid w:val="00916420"/>
    <w:rsid w:val="00A02B97"/>
    <w:rsid w:val="00BB15E8"/>
    <w:rsid w:val="00C0246C"/>
    <w:rsid w:val="00C84428"/>
    <w:rsid w:val="00DE1D2D"/>
    <w:rsid w:val="00E1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4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B1C"/>
  </w:style>
  <w:style w:type="paragraph" w:styleId="Footer">
    <w:name w:val="footer"/>
    <w:basedOn w:val="Normal"/>
    <w:link w:val="FooterChar"/>
    <w:uiPriority w:val="99"/>
    <w:unhideWhenUsed/>
    <w:rsid w:val="001C4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B1C"/>
  </w:style>
  <w:style w:type="paragraph" w:styleId="BalloonText">
    <w:name w:val="Balloon Text"/>
    <w:basedOn w:val="Normal"/>
    <w:link w:val="BalloonTextChar"/>
    <w:uiPriority w:val="99"/>
    <w:semiHidden/>
    <w:unhideWhenUsed/>
    <w:rsid w:val="001C4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B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C4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4B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4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B1C"/>
  </w:style>
  <w:style w:type="paragraph" w:styleId="Footer">
    <w:name w:val="footer"/>
    <w:basedOn w:val="Normal"/>
    <w:link w:val="FooterChar"/>
    <w:uiPriority w:val="99"/>
    <w:unhideWhenUsed/>
    <w:rsid w:val="001C4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B1C"/>
  </w:style>
  <w:style w:type="paragraph" w:styleId="BalloonText">
    <w:name w:val="Balloon Text"/>
    <w:basedOn w:val="Normal"/>
    <w:link w:val="BalloonTextChar"/>
    <w:uiPriority w:val="99"/>
    <w:semiHidden/>
    <w:unhideWhenUsed/>
    <w:rsid w:val="001C4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B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C4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4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DE255C42</Template>
  <TotalTime>3</TotalTime>
  <Pages>2</Pages>
  <Words>510</Words>
  <Characters>2911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Gorton Education Village</Company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Heyes</dc:creator>
  <cp:lastModifiedBy>Any Authorised User</cp:lastModifiedBy>
  <cp:revision>2</cp:revision>
  <cp:lastPrinted>2016-03-22T16:44:00Z</cp:lastPrinted>
  <dcterms:created xsi:type="dcterms:W3CDTF">2016-12-02T10:12:00Z</dcterms:created>
  <dcterms:modified xsi:type="dcterms:W3CDTF">2016-12-02T10:12:00Z</dcterms:modified>
</cp:coreProperties>
</file>