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F4" w:rsidRPr="00C64519" w:rsidRDefault="00B370F4" w:rsidP="00B370F4">
      <w:pPr>
        <w:tabs>
          <w:tab w:val="left" w:pos="4820"/>
        </w:tabs>
        <w:spacing w:after="2102" w:line="259" w:lineRule="auto"/>
        <w:ind w:left="-195"/>
        <w:jc w:val="center"/>
        <w:rPr>
          <w:rFonts w:cs="Arial"/>
        </w:rPr>
      </w:pPr>
      <w:bookmarkStart w:id="0" w:name="_GoBack"/>
      <w:bookmarkEnd w:id="0"/>
      <w:r w:rsidRPr="00C64519">
        <w:rPr>
          <w:rFonts w:cs="Arial"/>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575310</wp:posOffset>
            </wp:positionV>
            <wp:extent cx="2150110" cy="935355"/>
            <wp:effectExtent l="0" t="0" r="2540" b="0"/>
            <wp:wrapTight wrapText="bothSides">
              <wp:wrapPolygon edited="0">
                <wp:start x="0" y="0"/>
                <wp:lineTo x="0" y="21116"/>
                <wp:lineTo x="21434" y="21116"/>
                <wp:lineTo x="21434" y="0"/>
                <wp:lineTo x="0" y="0"/>
              </wp:wrapPolygon>
            </wp:wrapTight>
            <wp:docPr id="3" name="Picture 3"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ght Futures CMYK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110"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B370F4" w:rsidP="00B370F4">
      <w:pPr>
        <w:rPr>
          <w:rFonts w:cs="Arial"/>
        </w:rPr>
      </w:pPr>
    </w:p>
    <w:p w:rsidR="00B370F4" w:rsidRPr="00C64519" w:rsidRDefault="00E84CDD" w:rsidP="00B370F4">
      <w:pPr>
        <w:tabs>
          <w:tab w:val="left" w:pos="4820"/>
        </w:tabs>
        <w:jc w:val="center"/>
        <w:rPr>
          <w:rFonts w:cs="Arial"/>
          <w:b/>
          <w:color w:val="F79646"/>
          <w:sz w:val="56"/>
          <w:szCs w:val="56"/>
          <w:lang w:val="en-US" w:bidi="en-US"/>
        </w:rPr>
      </w:pPr>
      <w:r w:rsidRPr="00E84CDD">
        <w:rPr>
          <w:rFonts w:ascii="Calibri" w:eastAsia="Times New Roman" w:hAnsi="Calibri" w:cs="Times New Roman"/>
          <w:b/>
          <w:color w:val="F79646"/>
          <w:kern w:val="16"/>
          <w:sz w:val="72"/>
          <w:szCs w:val="20"/>
          <w:lang w:eastAsia="en-US" w:bidi="en-US"/>
        </w:rPr>
        <w:t>BEHAVIOUR FOR LEARNING POLICY</w:t>
      </w:r>
      <w:r>
        <w:rPr>
          <w:rFonts w:ascii="Calibri" w:eastAsia="Times New Roman" w:hAnsi="Calibri" w:cs="Times New Roman"/>
          <w:b/>
          <w:color w:val="F79646"/>
          <w:kern w:val="16"/>
          <w:sz w:val="72"/>
          <w:szCs w:val="20"/>
          <w:lang w:eastAsia="en-US" w:bidi="en-US"/>
        </w:rPr>
        <w:t xml:space="preserve"> 2018-19</w:t>
      </w:r>
    </w:p>
    <w:p w:rsidR="00B370F4" w:rsidRPr="00C64519" w:rsidRDefault="00B370F4" w:rsidP="00B370F4">
      <w:pPr>
        <w:jc w:val="center"/>
        <w:rPr>
          <w:rFonts w:cs="Arial"/>
          <w:b/>
          <w:color w:val="F79646"/>
          <w:sz w:val="36"/>
          <w:szCs w:val="36"/>
          <w:lang w:val="en-US" w:bidi="en-US"/>
        </w:rPr>
      </w:pPr>
    </w:p>
    <w:p w:rsidR="00B370F4" w:rsidRPr="00C64519" w:rsidRDefault="00B370F4" w:rsidP="00B370F4">
      <w:pPr>
        <w:jc w:val="center"/>
        <w:rPr>
          <w:rFonts w:cs="Arial"/>
          <w:b/>
          <w:color w:val="F79646"/>
          <w:sz w:val="36"/>
          <w:szCs w:val="36"/>
          <w:lang w:val="en-US" w:bidi="en-US"/>
        </w:rPr>
      </w:pPr>
    </w:p>
    <w:p w:rsidR="00B370F4" w:rsidRPr="00C64519" w:rsidRDefault="00B370F4" w:rsidP="00B370F4">
      <w:pPr>
        <w:jc w:val="center"/>
        <w:rPr>
          <w:rFonts w:cs="Arial"/>
          <w:b/>
          <w:color w:val="F79646"/>
          <w:sz w:val="36"/>
          <w:szCs w:val="36"/>
          <w:lang w:val="en-US" w:bidi="en-US"/>
        </w:rPr>
      </w:pPr>
    </w:p>
    <w:p w:rsidR="00B370F4" w:rsidRPr="00C64519" w:rsidRDefault="00B370F4" w:rsidP="00B370F4">
      <w:pPr>
        <w:jc w:val="center"/>
        <w:rPr>
          <w:rFonts w:cs="Arial"/>
          <w:b/>
          <w:color w:val="F79646"/>
          <w:sz w:val="36"/>
          <w:szCs w:val="36"/>
          <w:lang w:val="en-US" w:bidi="en-US"/>
        </w:rPr>
      </w:pPr>
    </w:p>
    <w:p w:rsidR="00B370F4" w:rsidRPr="00C64519" w:rsidRDefault="00B370F4" w:rsidP="00B370F4">
      <w:pPr>
        <w:rPr>
          <w:rFonts w:cs="Arial"/>
          <w:b/>
          <w:color w:val="F79646"/>
          <w:sz w:val="36"/>
          <w:szCs w:val="36"/>
          <w:lang w:val="en-US" w:bidi="en-US"/>
        </w:rPr>
      </w:pPr>
    </w:p>
    <w:p w:rsidR="00B370F4" w:rsidRPr="00C64519" w:rsidRDefault="00B370F4" w:rsidP="00B370F4">
      <w:pPr>
        <w:rPr>
          <w:rFonts w:cs="Arial"/>
          <w:b/>
          <w:color w:val="F79646"/>
          <w:sz w:val="56"/>
          <w:szCs w:val="56"/>
          <w:lang w:val="en-US" w:bidi="en-US"/>
        </w:rPr>
      </w:pPr>
      <w:r w:rsidRPr="00C64519">
        <w:rPr>
          <w:rFonts w:cs="Arial"/>
          <w:noProof/>
        </w:rPr>
        <mc:AlternateContent>
          <mc:Choice Requires="wps">
            <w:drawing>
              <wp:anchor distT="0" distB="0" distL="114300" distR="114300" simplePos="0" relativeHeight="251661312" behindDoc="0" locked="0" layoutInCell="1" allowOverlap="1">
                <wp:simplePos x="0" y="0"/>
                <wp:positionH relativeFrom="margin">
                  <wp:posOffset>1070610</wp:posOffset>
                </wp:positionH>
                <wp:positionV relativeFrom="paragraph">
                  <wp:posOffset>280035</wp:posOffset>
                </wp:positionV>
                <wp:extent cx="3924300" cy="1066800"/>
                <wp:effectExtent l="19050" t="19050" r="38100" b="5715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0668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B370F4" w:rsidRPr="00B370F4" w:rsidRDefault="00B370F4" w:rsidP="00B370F4">
                            <w:pPr>
                              <w:tabs>
                                <w:tab w:val="left" w:pos="4536"/>
                              </w:tabs>
                              <w:spacing w:after="0"/>
                              <w:ind w:left="11" w:hanging="11"/>
                              <w:jc w:val="center"/>
                              <w:rPr>
                                <w:rFonts w:ascii="Calibri" w:eastAsia="Calibri" w:hAnsi="Calibri" w:cs="Calibri"/>
                                <w:color w:val="000000"/>
                                <w:sz w:val="32"/>
                                <w:szCs w:val="28"/>
                              </w:rPr>
                            </w:pPr>
                            <w:r w:rsidRPr="00B370F4">
                              <w:rPr>
                                <w:rFonts w:ascii="Calibri" w:eastAsia="Calibri" w:hAnsi="Calibri" w:cs="Calibri"/>
                                <w:color w:val="000000"/>
                                <w:sz w:val="32"/>
                                <w:szCs w:val="28"/>
                              </w:rPr>
                              <w:t xml:space="preserve">This is an Academy specific policy.  It applies to CMA </w:t>
                            </w:r>
                            <w:r>
                              <w:rPr>
                                <w:rFonts w:ascii="Calibri" w:eastAsia="Calibri" w:hAnsi="Calibri" w:cs="Calibri"/>
                                <w:color w:val="000000"/>
                                <w:sz w:val="32"/>
                                <w:szCs w:val="28"/>
                              </w:rPr>
                              <w:t>students</w:t>
                            </w:r>
                            <w:r w:rsidRPr="00B370F4">
                              <w:rPr>
                                <w:rFonts w:ascii="Calibri" w:eastAsia="Calibri" w:hAnsi="Calibri" w:cs="Calibri"/>
                                <w:color w:val="000000"/>
                                <w:sz w:val="32"/>
                                <w:szCs w:val="28"/>
                              </w:rPr>
                              <w:t xml:space="preserve"> and</w:t>
                            </w:r>
                            <w:r>
                              <w:rPr>
                                <w:rFonts w:ascii="Calibri" w:eastAsia="Calibri" w:hAnsi="Calibri" w:cs="Calibri"/>
                                <w:color w:val="000000"/>
                                <w:sz w:val="32"/>
                                <w:szCs w:val="28"/>
                              </w:rPr>
                              <w:t xml:space="preserve"> their related exam activities</w:t>
                            </w:r>
                            <w:r w:rsidRPr="00B370F4">
                              <w:rPr>
                                <w:rFonts w:ascii="Calibri" w:eastAsia="Calibri" w:hAnsi="Calibri" w:cs="Calibri"/>
                                <w:color w:val="000000"/>
                                <w:sz w:val="32"/>
                                <w:szCs w:val="28"/>
                              </w:rPr>
                              <w:t xml:space="preserve"> on or off site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84.3pt;margin-top:22.05pt;width:309pt;height: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" fillcolor="#f79646" strokecolor="#f2f2f2" strokeweight="3pt">
                <v:shadow on="t" color="#974706" opacity=".5" offset="1pt"/>
                <v:textbox>
                  <w:txbxContent>
                    <w:p w:rsidR="00B370F4" w:rsidRPr="00B370F4" w:rsidRDefault="00B370F4" w:rsidP="00B370F4">
                      <w:pPr>
                        <w:tabs>
                          <w:tab w:val="left" w:pos="4536"/>
                        </w:tabs>
                        <w:spacing w:after="0"/>
                        <w:ind w:left="11" w:hanging="11"/>
                        <w:jc w:val="center"/>
                        <w:rPr>
                          <w:rFonts w:ascii="Calibri" w:eastAsia="Calibri" w:hAnsi="Calibri" w:cs="Calibri"/>
                          <w:color w:val="000000"/>
                          <w:sz w:val="32"/>
                          <w:szCs w:val="28"/>
                        </w:rPr>
                      </w:pPr>
                      <w:r w:rsidRPr="00B370F4">
                        <w:rPr>
                          <w:rFonts w:ascii="Calibri" w:eastAsia="Calibri" w:hAnsi="Calibri" w:cs="Calibri"/>
                          <w:color w:val="000000"/>
                          <w:sz w:val="32"/>
                          <w:szCs w:val="28"/>
                        </w:rPr>
                        <w:t xml:space="preserve">This is an Academy specific policy.  It applies to CMA </w:t>
                      </w:r>
                      <w:r>
                        <w:rPr>
                          <w:rFonts w:ascii="Calibri" w:eastAsia="Calibri" w:hAnsi="Calibri" w:cs="Calibri"/>
                          <w:color w:val="000000"/>
                          <w:sz w:val="32"/>
                          <w:szCs w:val="28"/>
                        </w:rPr>
                        <w:t>students</w:t>
                      </w:r>
                      <w:r w:rsidRPr="00B370F4">
                        <w:rPr>
                          <w:rFonts w:ascii="Calibri" w:eastAsia="Calibri" w:hAnsi="Calibri" w:cs="Calibri"/>
                          <w:color w:val="000000"/>
                          <w:sz w:val="32"/>
                          <w:szCs w:val="28"/>
                        </w:rPr>
                        <w:t xml:space="preserve"> and</w:t>
                      </w:r>
                      <w:r>
                        <w:rPr>
                          <w:rFonts w:ascii="Calibri" w:eastAsia="Calibri" w:hAnsi="Calibri" w:cs="Calibri"/>
                          <w:color w:val="000000"/>
                          <w:sz w:val="32"/>
                          <w:szCs w:val="28"/>
                        </w:rPr>
                        <w:t xml:space="preserve"> their related exam activities</w:t>
                      </w:r>
                      <w:r w:rsidRPr="00B370F4">
                        <w:rPr>
                          <w:rFonts w:ascii="Calibri" w:eastAsia="Calibri" w:hAnsi="Calibri" w:cs="Calibri"/>
                          <w:color w:val="000000"/>
                          <w:sz w:val="32"/>
                          <w:szCs w:val="28"/>
                        </w:rPr>
                        <w:t xml:space="preserve"> on or off site only.</w:t>
                      </w:r>
                    </w:p>
                  </w:txbxContent>
                </v:textbox>
                <w10:wrap anchorx="margin"/>
              </v:shape>
            </w:pict>
          </mc:Fallback>
        </mc:AlternateContent>
      </w:r>
    </w:p>
    <w:p w:rsidR="00B370F4" w:rsidRPr="00C64519" w:rsidRDefault="00B370F4" w:rsidP="00B370F4">
      <w:pPr>
        <w:rPr>
          <w:rFonts w:cs="Arial"/>
          <w:b/>
          <w:color w:val="F79646"/>
          <w:sz w:val="56"/>
          <w:szCs w:val="56"/>
          <w:lang w:val="en-US" w:bidi="en-US"/>
        </w:rPr>
      </w:pPr>
    </w:p>
    <w:p w:rsidR="00B370F4" w:rsidRPr="00C64519" w:rsidRDefault="00B370F4" w:rsidP="00B370F4">
      <w:pPr>
        <w:rPr>
          <w:rFonts w:cs="Arial"/>
          <w:b/>
          <w:color w:val="F79646"/>
          <w:sz w:val="56"/>
          <w:szCs w:val="56"/>
          <w:lang w:val="en-US" w:bidi="en-US"/>
        </w:rPr>
      </w:pPr>
    </w:p>
    <w:p w:rsidR="00B370F4" w:rsidRPr="00C64519" w:rsidRDefault="00B370F4" w:rsidP="00B370F4">
      <w:pPr>
        <w:rPr>
          <w:rFonts w:cs="Arial"/>
          <w:b/>
          <w:color w:val="F79646"/>
          <w:sz w:val="56"/>
          <w:szCs w:val="56"/>
          <w:lang w:val="en-US" w:bidi="en-US"/>
        </w:rPr>
      </w:pPr>
    </w:p>
    <w:p w:rsidR="00B370F4" w:rsidRPr="00C64519" w:rsidRDefault="00B370F4" w:rsidP="00B370F4">
      <w:pPr>
        <w:rPr>
          <w:rFonts w:cs="Arial"/>
          <w:b/>
          <w:color w:val="F79646"/>
          <w:sz w:val="56"/>
          <w:szCs w:val="56"/>
          <w:lang w:val="en-US" w:bidi="en-US"/>
        </w:rPr>
      </w:pPr>
    </w:p>
    <w:p w:rsidR="00B370F4" w:rsidRPr="00C64519" w:rsidRDefault="00B370F4" w:rsidP="00B370F4">
      <w:pPr>
        <w:rPr>
          <w:rFonts w:cs="Arial"/>
          <w:b/>
          <w:color w:val="F79646"/>
          <w:sz w:val="56"/>
          <w:szCs w:val="56"/>
          <w:lang w:val="en-US" w:bidi="en-US"/>
        </w:rPr>
        <w:sectPr w:rsidR="00B370F4" w:rsidRPr="00C64519" w:rsidSect="00B370F4">
          <w:headerReference w:type="even" r:id="rId10"/>
          <w:footerReference w:type="even" r:id="rId11"/>
          <w:footerReference w:type="default" r:id="rId12"/>
          <w:footerReference w:type="first" r:id="rId13"/>
          <w:pgSz w:w="11906" w:h="16838"/>
          <w:pgMar w:top="1134" w:right="1134" w:bottom="1021" w:left="1134" w:header="720" w:footer="6" w:gutter="0"/>
          <w:cols w:space="720"/>
          <w:titlePg/>
          <w:docGrid w:linePitch="299"/>
        </w:sect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r w:rsidRPr="00C64519">
        <w:rPr>
          <w:rFonts w:cs="Arial"/>
          <w:noProof/>
        </w:rPr>
        <mc:AlternateContent>
          <mc:Choice Requires="wps">
            <w:drawing>
              <wp:anchor distT="0" distB="0" distL="114300" distR="114300" simplePos="0" relativeHeight="251660288" behindDoc="0" locked="0" layoutInCell="1" allowOverlap="1">
                <wp:simplePos x="0" y="0"/>
                <wp:positionH relativeFrom="margin">
                  <wp:posOffset>816610</wp:posOffset>
                </wp:positionH>
                <wp:positionV relativeFrom="paragraph">
                  <wp:posOffset>20320</wp:posOffset>
                </wp:positionV>
                <wp:extent cx="4667250" cy="4914900"/>
                <wp:effectExtent l="38100" t="38100" r="114300" b="11430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9149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rsidR="00B370F4" w:rsidRDefault="00B370F4" w:rsidP="00B370F4">
                            <w:pPr>
                              <w:tabs>
                                <w:tab w:val="left" w:pos="4536"/>
                              </w:tabs>
                              <w:rPr>
                                <w:sz w:val="28"/>
                                <w:szCs w:val="28"/>
                              </w:rPr>
                            </w:pPr>
                          </w:p>
                          <w:p w:rsidR="00B370F4" w:rsidRPr="00EF4557" w:rsidRDefault="00B370F4" w:rsidP="00B370F4">
                            <w:pPr>
                              <w:tabs>
                                <w:tab w:val="left" w:pos="3402"/>
                              </w:tabs>
                              <w:rPr>
                                <w:sz w:val="28"/>
                                <w:szCs w:val="28"/>
                              </w:rPr>
                            </w:pPr>
                            <w:r w:rsidRPr="00EF4557">
                              <w:rPr>
                                <w:sz w:val="28"/>
                                <w:szCs w:val="28"/>
                              </w:rPr>
                              <w:t xml:space="preserve">Date of Policy </w:t>
                            </w:r>
                            <w:r>
                              <w:rPr>
                                <w:sz w:val="28"/>
                                <w:szCs w:val="28"/>
                              </w:rPr>
                              <w:t>Approval</w:t>
                            </w:r>
                            <w:r w:rsidRPr="00EF4557">
                              <w:rPr>
                                <w:sz w:val="28"/>
                                <w:szCs w:val="28"/>
                              </w:rPr>
                              <w:t>:</w:t>
                            </w:r>
                            <w:r>
                              <w:rPr>
                                <w:sz w:val="28"/>
                                <w:szCs w:val="28"/>
                              </w:rPr>
                              <w:tab/>
                            </w:r>
                            <w:r w:rsidRPr="00E84CDD">
                              <w:rPr>
                                <w:b/>
                                <w:sz w:val="28"/>
                                <w:szCs w:val="28"/>
                              </w:rPr>
                              <w:t>12</w:t>
                            </w:r>
                            <w:r w:rsidRPr="00E84CDD">
                              <w:rPr>
                                <w:b/>
                                <w:sz w:val="28"/>
                                <w:szCs w:val="28"/>
                                <w:vertAlign w:val="superscript"/>
                              </w:rPr>
                              <w:t>th</w:t>
                            </w:r>
                            <w:r w:rsidRPr="00E84CDD">
                              <w:rPr>
                                <w:b/>
                                <w:sz w:val="28"/>
                                <w:szCs w:val="28"/>
                              </w:rPr>
                              <w:t xml:space="preserve"> February 2018</w:t>
                            </w:r>
                          </w:p>
                          <w:p w:rsidR="00B370F4" w:rsidRDefault="00B370F4" w:rsidP="00B370F4">
                            <w:pPr>
                              <w:tabs>
                                <w:tab w:val="left" w:pos="3402"/>
                              </w:tabs>
                              <w:rPr>
                                <w:sz w:val="28"/>
                                <w:szCs w:val="28"/>
                              </w:rPr>
                            </w:pPr>
                          </w:p>
                          <w:p w:rsidR="00B370F4" w:rsidRPr="00EF4557" w:rsidRDefault="00B370F4" w:rsidP="00B370F4">
                            <w:pPr>
                              <w:tabs>
                                <w:tab w:val="left" w:pos="3402"/>
                              </w:tabs>
                              <w:rPr>
                                <w:sz w:val="28"/>
                                <w:szCs w:val="28"/>
                              </w:rPr>
                            </w:pPr>
                          </w:p>
                          <w:p w:rsidR="00B370F4" w:rsidRDefault="00B370F4" w:rsidP="00B370F4">
                            <w:pPr>
                              <w:tabs>
                                <w:tab w:val="left" w:pos="3402"/>
                              </w:tabs>
                              <w:ind w:left="3402" w:hanging="3402"/>
                              <w:rPr>
                                <w:b/>
                                <w:sz w:val="28"/>
                                <w:szCs w:val="28"/>
                              </w:rPr>
                            </w:pPr>
                            <w:r w:rsidRPr="00EF4557">
                              <w:rPr>
                                <w:sz w:val="28"/>
                                <w:szCs w:val="28"/>
                              </w:rPr>
                              <w:t>Owner of Policy:</w:t>
                            </w:r>
                            <w:r>
                              <w:rPr>
                                <w:sz w:val="28"/>
                                <w:szCs w:val="28"/>
                              </w:rPr>
                              <w:t xml:space="preserve">  </w:t>
                            </w:r>
                            <w:r>
                              <w:rPr>
                                <w:sz w:val="28"/>
                                <w:szCs w:val="28"/>
                              </w:rPr>
                              <w:tab/>
                            </w:r>
                            <w:r w:rsidR="00E84CDD">
                              <w:rPr>
                                <w:b/>
                                <w:sz w:val="28"/>
                                <w:szCs w:val="28"/>
                              </w:rPr>
                              <w:t>SLE</w:t>
                            </w:r>
                            <w:r w:rsidRPr="00EF4557">
                              <w:rPr>
                                <w:sz w:val="28"/>
                                <w:szCs w:val="28"/>
                              </w:rPr>
                              <w:tab/>
                            </w:r>
                            <w:r>
                              <w:rPr>
                                <w:b/>
                                <w:sz w:val="28"/>
                                <w:szCs w:val="28"/>
                              </w:rPr>
                              <w:t xml:space="preserve"> </w:t>
                            </w: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r w:rsidRPr="002F0D50">
                              <w:rPr>
                                <w:sz w:val="28"/>
                                <w:szCs w:val="28"/>
                              </w:rPr>
                              <w:t>A</w:t>
                            </w:r>
                            <w:r>
                              <w:rPr>
                                <w:sz w:val="28"/>
                                <w:szCs w:val="28"/>
                              </w:rPr>
                              <w:t xml:space="preserve">pproved </w:t>
                            </w:r>
                            <w:r w:rsidRPr="002F0D50">
                              <w:rPr>
                                <w:sz w:val="28"/>
                                <w:szCs w:val="28"/>
                              </w:rPr>
                              <w:t>By:</w:t>
                            </w:r>
                            <w:r>
                              <w:rPr>
                                <w:sz w:val="28"/>
                                <w:szCs w:val="28"/>
                              </w:rPr>
                              <w:t xml:space="preserve">  </w:t>
                            </w:r>
                            <w:r>
                              <w:rPr>
                                <w:sz w:val="28"/>
                                <w:szCs w:val="28"/>
                              </w:rPr>
                              <w:tab/>
                            </w:r>
                            <w:r>
                              <w:rPr>
                                <w:b/>
                                <w:sz w:val="28"/>
                                <w:szCs w:val="28"/>
                              </w:rPr>
                              <w:t xml:space="preserve"> CMA SIB</w:t>
                            </w:r>
                            <w:r>
                              <w:rPr>
                                <w:sz w:val="28"/>
                                <w:szCs w:val="28"/>
                              </w:rPr>
                              <w:tab/>
                            </w:r>
                          </w:p>
                          <w:p w:rsidR="00B370F4" w:rsidRDefault="00B370F4" w:rsidP="00B370F4">
                            <w:pPr>
                              <w:tabs>
                                <w:tab w:val="left" w:pos="3402"/>
                              </w:tabs>
                              <w:ind w:left="4536" w:hanging="4536"/>
                              <w:rPr>
                                <w:b/>
                                <w:sz w:val="28"/>
                                <w:szCs w:val="28"/>
                              </w:rPr>
                            </w:pPr>
                          </w:p>
                          <w:p w:rsidR="00B370F4" w:rsidRPr="002F0D50" w:rsidRDefault="00B370F4" w:rsidP="00B370F4">
                            <w:pPr>
                              <w:tabs>
                                <w:tab w:val="left" w:pos="3402"/>
                              </w:tabs>
                              <w:ind w:left="4536" w:hanging="4536"/>
                              <w:rPr>
                                <w:b/>
                                <w:sz w:val="28"/>
                                <w:szCs w:val="28"/>
                              </w:rPr>
                            </w:pPr>
                            <w:r>
                              <w:rPr>
                                <w:b/>
                                <w:sz w:val="28"/>
                                <w:szCs w:val="28"/>
                              </w:rPr>
                              <w:tab/>
                            </w:r>
                          </w:p>
                          <w:p w:rsidR="00B370F4" w:rsidRDefault="00B370F4" w:rsidP="00B370F4">
                            <w:pPr>
                              <w:tabs>
                                <w:tab w:val="left" w:pos="3402"/>
                              </w:tabs>
                              <w:ind w:left="4536" w:hanging="4536"/>
                              <w:rPr>
                                <w:b/>
                                <w:sz w:val="28"/>
                                <w:szCs w:val="28"/>
                              </w:rPr>
                            </w:pPr>
                            <w:r w:rsidRPr="00EF4557">
                              <w:rPr>
                                <w:sz w:val="28"/>
                                <w:szCs w:val="28"/>
                              </w:rPr>
                              <w:t>Policy Review Date:</w:t>
                            </w:r>
                            <w:r>
                              <w:rPr>
                                <w:sz w:val="28"/>
                                <w:szCs w:val="28"/>
                              </w:rPr>
                              <w:tab/>
                            </w:r>
                            <w:r w:rsidR="00E84CDD">
                              <w:rPr>
                                <w:b/>
                                <w:sz w:val="28"/>
                                <w:szCs w:val="28"/>
                              </w:rPr>
                              <w:t xml:space="preserve"> 2019</w:t>
                            </w:r>
                          </w:p>
                          <w:p w:rsidR="00B370F4" w:rsidRDefault="00B370F4" w:rsidP="00B370F4">
                            <w:pPr>
                              <w:tabs>
                                <w:tab w:val="left" w:pos="3402"/>
                              </w:tabs>
                              <w:ind w:left="4536" w:hanging="4536"/>
                              <w:rPr>
                                <w:sz w:val="28"/>
                                <w:szCs w:val="28"/>
                              </w:rPr>
                            </w:pPr>
                          </w:p>
                          <w:p w:rsidR="00B370F4" w:rsidRPr="00EF4557" w:rsidRDefault="00B370F4" w:rsidP="00B370F4">
                            <w:pPr>
                              <w:tabs>
                                <w:tab w:val="left" w:pos="3402"/>
                              </w:tabs>
                              <w:ind w:left="4536" w:hanging="4536"/>
                              <w:rPr>
                                <w:sz w:val="28"/>
                                <w:szCs w:val="28"/>
                              </w:rPr>
                            </w:pPr>
                          </w:p>
                          <w:p w:rsidR="00B370F4" w:rsidRDefault="00B370F4" w:rsidP="00B370F4">
                            <w:pPr>
                              <w:tabs>
                                <w:tab w:val="left" w:pos="3402"/>
                              </w:tabs>
                              <w:ind w:left="4536" w:hanging="4536"/>
                              <w:rPr>
                                <w:b/>
                                <w:sz w:val="28"/>
                                <w:szCs w:val="28"/>
                              </w:rPr>
                            </w:pPr>
                            <w:r w:rsidRPr="00EF4557">
                              <w:rPr>
                                <w:sz w:val="28"/>
                                <w:szCs w:val="28"/>
                              </w:rPr>
                              <w:t>Distribution:</w:t>
                            </w:r>
                            <w:r w:rsidRPr="00EF4557">
                              <w:rPr>
                                <w:sz w:val="28"/>
                                <w:szCs w:val="28"/>
                              </w:rPr>
                              <w:tab/>
                            </w:r>
                            <w:r w:rsidRPr="00EF4557">
                              <w:rPr>
                                <w:b/>
                                <w:sz w:val="28"/>
                                <w:szCs w:val="28"/>
                              </w:rPr>
                              <w:t xml:space="preserve">All </w:t>
                            </w:r>
                            <w:r>
                              <w:rPr>
                                <w:b/>
                                <w:sz w:val="28"/>
                                <w:szCs w:val="28"/>
                              </w:rPr>
                              <w:t xml:space="preserve">CMA </w:t>
                            </w:r>
                            <w:r w:rsidRPr="00EF4557">
                              <w:rPr>
                                <w:b/>
                                <w:sz w:val="28"/>
                                <w:szCs w:val="28"/>
                              </w:rPr>
                              <w:t>Staff</w:t>
                            </w:r>
                          </w:p>
                          <w:p w:rsidR="00B370F4" w:rsidRDefault="00B370F4" w:rsidP="00B370F4">
                            <w:pPr>
                              <w:tabs>
                                <w:tab w:val="left" w:pos="3402"/>
                              </w:tabs>
                              <w:ind w:left="3402" w:hanging="3402"/>
                              <w:rPr>
                                <w:b/>
                                <w:sz w:val="28"/>
                                <w:szCs w:val="28"/>
                              </w:rPr>
                            </w:pPr>
                            <w:r>
                              <w:rPr>
                                <w:b/>
                                <w:sz w:val="28"/>
                                <w:szCs w:val="28"/>
                              </w:rPr>
                              <w:tab/>
                              <w:t>All Members</w:t>
                            </w:r>
                            <w:r w:rsidR="00C64519">
                              <w:rPr>
                                <w:b/>
                                <w:sz w:val="28"/>
                                <w:szCs w:val="28"/>
                              </w:rPr>
                              <w:t xml:space="preserve"> </w:t>
                            </w:r>
                            <w:r>
                              <w:rPr>
                                <w:b/>
                                <w:sz w:val="28"/>
                                <w:szCs w:val="28"/>
                              </w:rPr>
                              <w:t>/</w:t>
                            </w:r>
                            <w:r w:rsidR="00C64519">
                              <w:rPr>
                                <w:b/>
                                <w:sz w:val="28"/>
                                <w:szCs w:val="28"/>
                              </w:rPr>
                              <w:t xml:space="preserve"> </w:t>
                            </w:r>
                            <w:r>
                              <w:rPr>
                                <w:b/>
                                <w:sz w:val="28"/>
                                <w:szCs w:val="28"/>
                              </w:rPr>
                              <w:t>Directors</w:t>
                            </w:r>
                            <w:r w:rsidR="00C64519">
                              <w:rPr>
                                <w:b/>
                                <w:sz w:val="28"/>
                                <w:szCs w:val="28"/>
                              </w:rPr>
                              <w:t xml:space="preserve"> </w:t>
                            </w:r>
                            <w:r>
                              <w:rPr>
                                <w:b/>
                                <w:sz w:val="28"/>
                                <w:szCs w:val="28"/>
                              </w:rPr>
                              <w:t>/</w:t>
                            </w:r>
                            <w:r w:rsidR="00C64519">
                              <w:rPr>
                                <w:b/>
                                <w:sz w:val="28"/>
                                <w:szCs w:val="28"/>
                              </w:rPr>
                              <w:t xml:space="preserve"> </w:t>
                            </w:r>
                          </w:p>
                          <w:p w:rsidR="00B370F4" w:rsidRDefault="00B370F4" w:rsidP="00B370F4">
                            <w:pPr>
                              <w:tabs>
                                <w:tab w:val="left" w:pos="3402"/>
                              </w:tabs>
                              <w:ind w:left="3402" w:hanging="3402"/>
                              <w:rPr>
                                <w:b/>
                                <w:sz w:val="28"/>
                                <w:szCs w:val="28"/>
                              </w:rPr>
                            </w:pPr>
                            <w:r>
                              <w:rPr>
                                <w:b/>
                                <w:sz w:val="28"/>
                                <w:szCs w:val="28"/>
                              </w:rPr>
                              <w:tab/>
                              <w:t>Governors</w:t>
                            </w:r>
                          </w:p>
                          <w:p w:rsidR="00B370F4" w:rsidRDefault="00B370F4" w:rsidP="00B370F4">
                            <w:pPr>
                              <w:tabs>
                                <w:tab w:val="left" w:pos="3402"/>
                              </w:tabs>
                              <w:ind w:left="3402" w:hanging="3402"/>
                              <w:rPr>
                                <w:b/>
                                <w:sz w:val="28"/>
                                <w:szCs w:val="28"/>
                              </w:rPr>
                            </w:pPr>
                            <w:r>
                              <w:rPr>
                                <w:b/>
                                <w:sz w:val="28"/>
                                <w:szCs w:val="28"/>
                              </w:rPr>
                              <w:tab/>
                            </w:r>
                          </w:p>
                          <w:p w:rsidR="00B370F4" w:rsidRPr="00EF4557" w:rsidRDefault="00B370F4" w:rsidP="00B370F4">
                            <w:pPr>
                              <w:tabs>
                                <w:tab w:val="left" w:pos="3402"/>
                              </w:tabs>
                              <w:ind w:left="4536" w:hanging="4536"/>
                              <w:rPr>
                                <w:sz w:val="28"/>
                                <w:szCs w:val="28"/>
                              </w:rPr>
                            </w:pPr>
                            <w:r>
                              <w:rPr>
                                <w:b/>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lowchart: Alternate Process 1" o:spid="_x0000_s1027" type="#_x0000_t176" style="position:absolute;left:0;text-align:left;margin-left:64.3pt;margin-top:1.6pt;width:367.5pt;height:3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" strokecolor="#f79646" strokeweight="6pt">
                <v:shadow on="t" opacity=".5" offset="6pt,6pt"/>
                <v:textbox>
                  <w:txbxContent>
                    <w:p w:rsidR="00B370F4" w:rsidRDefault="00B370F4" w:rsidP="00B370F4">
                      <w:pPr>
                        <w:tabs>
                          <w:tab w:val="left" w:pos="4536"/>
                        </w:tabs>
                        <w:rPr>
                          <w:sz w:val="28"/>
                          <w:szCs w:val="28"/>
                        </w:rPr>
                      </w:pPr>
                    </w:p>
                    <w:p w:rsidR="00B370F4" w:rsidRPr="00EF4557" w:rsidRDefault="00B370F4" w:rsidP="00B370F4">
                      <w:pPr>
                        <w:tabs>
                          <w:tab w:val="left" w:pos="3402"/>
                        </w:tabs>
                        <w:rPr>
                          <w:sz w:val="28"/>
                          <w:szCs w:val="28"/>
                        </w:rPr>
                      </w:pPr>
                      <w:r w:rsidRPr="00EF4557">
                        <w:rPr>
                          <w:sz w:val="28"/>
                          <w:szCs w:val="28"/>
                        </w:rPr>
                        <w:t xml:space="preserve">Date of Policy </w:t>
                      </w:r>
                      <w:r>
                        <w:rPr>
                          <w:sz w:val="28"/>
                          <w:szCs w:val="28"/>
                        </w:rPr>
                        <w:t>Approval</w:t>
                      </w:r>
                      <w:r w:rsidRPr="00EF4557">
                        <w:rPr>
                          <w:sz w:val="28"/>
                          <w:szCs w:val="28"/>
                        </w:rPr>
                        <w:t>:</w:t>
                      </w:r>
                      <w:r>
                        <w:rPr>
                          <w:sz w:val="28"/>
                          <w:szCs w:val="28"/>
                        </w:rPr>
                        <w:tab/>
                      </w:r>
                      <w:r w:rsidRPr="00E84CDD">
                        <w:rPr>
                          <w:b/>
                          <w:sz w:val="28"/>
                          <w:szCs w:val="28"/>
                        </w:rPr>
                        <w:t>12</w:t>
                      </w:r>
                      <w:r w:rsidRPr="00E84CDD">
                        <w:rPr>
                          <w:b/>
                          <w:sz w:val="28"/>
                          <w:szCs w:val="28"/>
                          <w:vertAlign w:val="superscript"/>
                        </w:rPr>
                        <w:t>th</w:t>
                      </w:r>
                      <w:r w:rsidRPr="00E84CDD">
                        <w:rPr>
                          <w:b/>
                          <w:sz w:val="28"/>
                          <w:szCs w:val="28"/>
                        </w:rPr>
                        <w:t xml:space="preserve"> February 2018</w:t>
                      </w:r>
                    </w:p>
                    <w:p w:rsidR="00B370F4" w:rsidRDefault="00B370F4" w:rsidP="00B370F4">
                      <w:pPr>
                        <w:tabs>
                          <w:tab w:val="left" w:pos="3402"/>
                        </w:tabs>
                        <w:rPr>
                          <w:sz w:val="28"/>
                          <w:szCs w:val="28"/>
                        </w:rPr>
                      </w:pPr>
                    </w:p>
                    <w:p w:rsidR="00B370F4" w:rsidRPr="00EF4557" w:rsidRDefault="00B370F4" w:rsidP="00B370F4">
                      <w:pPr>
                        <w:tabs>
                          <w:tab w:val="left" w:pos="3402"/>
                        </w:tabs>
                        <w:rPr>
                          <w:sz w:val="28"/>
                          <w:szCs w:val="28"/>
                        </w:rPr>
                      </w:pPr>
                    </w:p>
                    <w:p w:rsidR="00B370F4" w:rsidRDefault="00B370F4" w:rsidP="00B370F4">
                      <w:pPr>
                        <w:tabs>
                          <w:tab w:val="left" w:pos="3402"/>
                        </w:tabs>
                        <w:ind w:left="3402" w:hanging="3402"/>
                        <w:rPr>
                          <w:b/>
                          <w:sz w:val="28"/>
                          <w:szCs w:val="28"/>
                        </w:rPr>
                      </w:pPr>
                      <w:r w:rsidRPr="00EF4557">
                        <w:rPr>
                          <w:sz w:val="28"/>
                          <w:szCs w:val="28"/>
                        </w:rPr>
                        <w:t>Owner of Policy:</w:t>
                      </w:r>
                      <w:r>
                        <w:rPr>
                          <w:sz w:val="28"/>
                          <w:szCs w:val="28"/>
                        </w:rPr>
                        <w:t xml:space="preserve">  </w:t>
                      </w:r>
                      <w:r>
                        <w:rPr>
                          <w:sz w:val="28"/>
                          <w:szCs w:val="28"/>
                        </w:rPr>
                        <w:tab/>
                      </w:r>
                      <w:r w:rsidR="00E84CDD">
                        <w:rPr>
                          <w:b/>
                          <w:sz w:val="28"/>
                          <w:szCs w:val="28"/>
                        </w:rPr>
                        <w:t>SLE</w:t>
                      </w:r>
                      <w:r w:rsidRPr="00EF4557">
                        <w:rPr>
                          <w:sz w:val="28"/>
                          <w:szCs w:val="28"/>
                        </w:rPr>
                        <w:tab/>
                      </w:r>
                      <w:r>
                        <w:rPr>
                          <w:b/>
                          <w:sz w:val="28"/>
                          <w:szCs w:val="28"/>
                        </w:rPr>
                        <w:t xml:space="preserve"> </w:t>
                      </w: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r w:rsidRPr="002F0D50">
                        <w:rPr>
                          <w:sz w:val="28"/>
                          <w:szCs w:val="28"/>
                        </w:rPr>
                        <w:t>A</w:t>
                      </w:r>
                      <w:r>
                        <w:rPr>
                          <w:sz w:val="28"/>
                          <w:szCs w:val="28"/>
                        </w:rPr>
                        <w:t xml:space="preserve">pproved </w:t>
                      </w:r>
                      <w:r w:rsidRPr="002F0D50">
                        <w:rPr>
                          <w:sz w:val="28"/>
                          <w:szCs w:val="28"/>
                        </w:rPr>
                        <w:t>By:</w:t>
                      </w:r>
                      <w:r>
                        <w:rPr>
                          <w:sz w:val="28"/>
                          <w:szCs w:val="28"/>
                        </w:rPr>
                        <w:t xml:space="preserve">  </w:t>
                      </w:r>
                      <w:r>
                        <w:rPr>
                          <w:sz w:val="28"/>
                          <w:szCs w:val="28"/>
                        </w:rPr>
                        <w:tab/>
                      </w:r>
                      <w:r>
                        <w:rPr>
                          <w:b/>
                          <w:sz w:val="28"/>
                          <w:szCs w:val="28"/>
                        </w:rPr>
                        <w:t xml:space="preserve"> CMA SIB</w:t>
                      </w:r>
                      <w:r>
                        <w:rPr>
                          <w:sz w:val="28"/>
                          <w:szCs w:val="28"/>
                        </w:rPr>
                        <w:tab/>
                      </w:r>
                    </w:p>
                    <w:p w:rsidR="00B370F4" w:rsidRDefault="00B370F4" w:rsidP="00B370F4">
                      <w:pPr>
                        <w:tabs>
                          <w:tab w:val="left" w:pos="3402"/>
                        </w:tabs>
                        <w:ind w:left="4536" w:hanging="4536"/>
                        <w:rPr>
                          <w:b/>
                          <w:sz w:val="28"/>
                          <w:szCs w:val="28"/>
                        </w:rPr>
                      </w:pPr>
                    </w:p>
                    <w:p w:rsidR="00B370F4" w:rsidRPr="002F0D50" w:rsidRDefault="00B370F4" w:rsidP="00B370F4">
                      <w:pPr>
                        <w:tabs>
                          <w:tab w:val="left" w:pos="3402"/>
                        </w:tabs>
                        <w:ind w:left="4536" w:hanging="4536"/>
                        <w:rPr>
                          <w:b/>
                          <w:sz w:val="28"/>
                          <w:szCs w:val="28"/>
                        </w:rPr>
                      </w:pPr>
                      <w:r>
                        <w:rPr>
                          <w:b/>
                          <w:sz w:val="28"/>
                          <w:szCs w:val="28"/>
                        </w:rPr>
                        <w:tab/>
                      </w:r>
                    </w:p>
                    <w:p w:rsidR="00B370F4" w:rsidRDefault="00B370F4" w:rsidP="00B370F4">
                      <w:pPr>
                        <w:tabs>
                          <w:tab w:val="left" w:pos="3402"/>
                        </w:tabs>
                        <w:ind w:left="4536" w:hanging="4536"/>
                        <w:rPr>
                          <w:b/>
                          <w:sz w:val="28"/>
                          <w:szCs w:val="28"/>
                        </w:rPr>
                      </w:pPr>
                      <w:r w:rsidRPr="00EF4557">
                        <w:rPr>
                          <w:sz w:val="28"/>
                          <w:szCs w:val="28"/>
                        </w:rPr>
                        <w:t>Policy Review Date:</w:t>
                      </w:r>
                      <w:r>
                        <w:rPr>
                          <w:sz w:val="28"/>
                          <w:szCs w:val="28"/>
                        </w:rPr>
                        <w:tab/>
                      </w:r>
                      <w:r w:rsidR="00E84CDD">
                        <w:rPr>
                          <w:b/>
                          <w:sz w:val="28"/>
                          <w:szCs w:val="28"/>
                        </w:rPr>
                        <w:t xml:space="preserve"> 2019</w:t>
                      </w:r>
                    </w:p>
                    <w:p w:rsidR="00B370F4" w:rsidRDefault="00B370F4" w:rsidP="00B370F4">
                      <w:pPr>
                        <w:tabs>
                          <w:tab w:val="left" w:pos="3402"/>
                        </w:tabs>
                        <w:ind w:left="4536" w:hanging="4536"/>
                        <w:rPr>
                          <w:sz w:val="28"/>
                          <w:szCs w:val="28"/>
                        </w:rPr>
                      </w:pPr>
                    </w:p>
                    <w:p w:rsidR="00B370F4" w:rsidRPr="00EF4557" w:rsidRDefault="00B370F4" w:rsidP="00B370F4">
                      <w:pPr>
                        <w:tabs>
                          <w:tab w:val="left" w:pos="3402"/>
                        </w:tabs>
                        <w:ind w:left="4536" w:hanging="4536"/>
                        <w:rPr>
                          <w:sz w:val="28"/>
                          <w:szCs w:val="28"/>
                        </w:rPr>
                      </w:pPr>
                    </w:p>
                    <w:p w:rsidR="00B370F4" w:rsidRDefault="00B370F4" w:rsidP="00B370F4">
                      <w:pPr>
                        <w:tabs>
                          <w:tab w:val="left" w:pos="3402"/>
                        </w:tabs>
                        <w:ind w:left="4536" w:hanging="4536"/>
                        <w:rPr>
                          <w:b/>
                          <w:sz w:val="28"/>
                          <w:szCs w:val="28"/>
                        </w:rPr>
                      </w:pPr>
                      <w:r w:rsidRPr="00EF4557">
                        <w:rPr>
                          <w:sz w:val="28"/>
                          <w:szCs w:val="28"/>
                        </w:rPr>
                        <w:t>Distribution:</w:t>
                      </w:r>
                      <w:r w:rsidRPr="00EF4557">
                        <w:rPr>
                          <w:sz w:val="28"/>
                          <w:szCs w:val="28"/>
                        </w:rPr>
                        <w:tab/>
                      </w:r>
                      <w:r w:rsidRPr="00EF4557">
                        <w:rPr>
                          <w:b/>
                          <w:sz w:val="28"/>
                          <w:szCs w:val="28"/>
                        </w:rPr>
                        <w:t xml:space="preserve">All </w:t>
                      </w:r>
                      <w:r>
                        <w:rPr>
                          <w:b/>
                          <w:sz w:val="28"/>
                          <w:szCs w:val="28"/>
                        </w:rPr>
                        <w:t xml:space="preserve">CMA </w:t>
                      </w:r>
                      <w:r w:rsidRPr="00EF4557">
                        <w:rPr>
                          <w:b/>
                          <w:sz w:val="28"/>
                          <w:szCs w:val="28"/>
                        </w:rPr>
                        <w:t>Staff</w:t>
                      </w:r>
                    </w:p>
                    <w:p w:rsidR="00B370F4" w:rsidRDefault="00B370F4" w:rsidP="00B370F4">
                      <w:pPr>
                        <w:tabs>
                          <w:tab w:val="left" w:pos="3402"/>
                        </w:tabs>
                        <w:ind w:left="3402" w:hanging="3402"/>
                        <w:rPr>
                          <w:b/>
                          <w:sz w:val="28"/>
                          <w:szCs w:val="28"/>
                        </w:rPr>
                      </w:pPr>
                      <w:r>
                        <w:rPr>
                          <w:b/>
                          <w:sz w:val="28"/>
                          <w:szCs w:val="28"/>
                        </w:rPr>
                        <w:tab/>
                        <w:t>All Members</w:t>
                      </w:r>
                      <w:r w:rsidR="00C64519">
                        <w:rPr>
                          <w:b/>
                          <w:sz w:val="28"/>
                          <w:szCs w:val="28"/>
                        </w:rPr>
                        <w:t xml:space="preserve"> </w:t>
                      </w:r>
                      <w:r>
                        <w:rPr>
                          <w:b/>
                          <w:sz w:val="28"/>
                          <w:szCs w:val="28"/>
                        </w:rPr>
                        <w:t>/</w:t>
                      </w:r>
                      <w:r w:rsidR="00C64519">
                        <w:rPr>
                          <w:b/>
                          <w:sz w:val="28"/>
                          <w:szCs w:val="28"/>
                        </w:rPr>
                        <w:t xml:space="preserve"> </w:t>
                      </w:r>
                      <w:r>
                        <w:rPr>
                          <w:b/>
                          <w:sz w:val="28"/>
                          <w:szCs w:val="28"/>
                        </w:rPr>
                        <w:t>Directors</w:t>
                      </w:r>
                      <w:r w:rsidR="00C64519">
                        <w:rPr>
                          <w:b/>
                          <w:sz w:val="28"/>
                          <w:szCs w:val="28"/>
                        </w:rPr>
                        <w:t xml:space="preserve"> </w:t>
                      </w:r>
                      <w:r>
                        <w:rPr>
                          <w:b/>
                          <w:sz w:val="28"/>
                          <w:szCs w:val="28"/>
                        </w:rPr>
                        <w:t>/</w:t>
                      </w:r>
                      <w:r w:rsidR="00C64519">
                        <w:rPr>
                          <w:b/>
                          <w:sz w:val="28"/>
                          <w:szCs w:val="28"/>
                        </w:rPr>
                        <w:t xml:space="preserve"> </w:t>
                      </w:r>
                    </w:p>
                    <w:p w:rsidR="00B370F4" w:rsidRDefault="00B370F4" w:rsidP="00B370F4">
                      <w:pPr>
                        <w:tabs>
                          <w:tab w:val="left" w:pos="3402"/>
                        </w:tabs>
                        <w:ind w:left="3402" w:hanging="3402"/>
                        <w:rPr>
                          <w:b/>
                          <w:sz w:val="28"/>
                          <w:szCs w:val="28"/>
                        </w:rPr>
                      </w:pPr>
                      <w:r>
                        <w:rPr>
                          <w:b/>
                          <w:sz w:val="28"/>
                          <w:szCs w:val="28"/>
                        </w:rPr>
                        <w:tab/>
                        <w:t>Governors</w:t>
                      </w:r>
                    </w:p>
                    <w:p w:rsidR="00B370F4" w:rsidRDefault="00B370F4" w:rsidP="00B370F4">
                      <w:pPr>
                        <w:tabs>
                          <w:tab w:val="left" w:pos="3402"/>
                        </w:tabs>
                        <w:ind w:left="3402" w:hanging="3402"/>
                        <w:rPr>
                          <w:b/>
                          <w:sz w:val="28"/>
                          <w:szCs w:val="28"/>
                        </w:rPr>
                      </w:pPr>
                      <w:r>
                        <w:rPr>
                          <w:b/>
                          <w:sz w:val="28"/>
                          <w:szCs w:val="28"/>
                        </w:rPr>
                        <w:tab/>
                      </w:r>
                    </w:p>
                    <w:p w:rsidR="00B370F4" w:rsidRPr="00EF4557" w:rsidRDefault="00B370F4" w:rsidP="00B370F4">
                      <w:pPr>
                        <w:tabs>
                          <w:tab w:val="left" w:pos="3402"/>
                        </w:tabs>
                        <w:ind w:left="4536" w:hanging="4536"/>
                        <w:rPr>
                          <w:sz w:val="28"/>
                          <w:szCs w:val="28"/>
                        </w:rPr>
                      </w:pPr>
                      <w:r>
                        <w:rPr>
                          <w:b/>
                          <w:sz w:val="28"/>
                          <w:szCs w:val="28"/>
                        </w:rPr>
                        <w:tab/>
                      </w:r>
                    </w:p>
                  </w:txbxContent>
                </v:textbox>
                <w10:wrap anchorx="margin"/>
              </v:shape>
            </w:pict>
          </mc:Fallback>
        </mc:AlternateContent>
      </w: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spacing w:after="120"/>
        <w:jc w:val="center"/>
        <w:rPr>
          <w:rFonts w:cs="Arial"/>
          <w:b/>
          <w:color w:val="F79646"/>
          <w:sz w:val="36"/>
          <w:szCs w:val="36"/>
          <w:lang w:val="en-US" w:bidi="en-US"/>
        </w:rPr>
      </w:pPr>
    </w:p>
    <w:p w:rsidR="00B370F4" w:rsidRPr="00C64519" w:rsidRDefault="00B370F4" w:rsidP="00B370F4">
      <w:pPr>
        <w:rPr>
          <w:rFonts w:cs="Arial"/>
          <w:b/>
          <w:color w:val="F79646"/>
          <w:sz w:val="36"/>
          <w:szCs w:val="36"/>
          <w:lang w:val="en-US" w:bidi="en-US"/>
        </w:rPr>
        <w:sectPr w:rsidR="00B370F4" w:rsidRPr="00C64519" w:rsidSect="00B370F4">
          <w:headerReference w:type="default" r:id="rId14"/>
          <w:pgSz w:w="11906" w:h="16838" w:code="9"/>
          <w:pgMar w:top="964" w:right="907" w:bottom="907" w:left="964" w:header="720" w:footer="6" w:gutter="0"/>
          <w:cols w:space="720"/>
          <w:titlePg/>
          <w:docGrid w:linePitch="299"/>
        </w:sectPr>
      </w:pPr>
    </w:p>
    <w:p w:rsidR="00C64519" w:rsidRPr="00C64519" w:rsidRDefault="00C64519" w:rsidP="00C64519">
      <w:pPr>
        <w:pStyle w:val="BDOMainHeading2"/>
      </w:pPr>
      <w:r w:rsidRPr="00C64519">
        <w:lastRenderedPageBreak/>
        <w:t>BRIGHT FUTURES EDUCATIONAL TRUST</w:t>
      </w:r>
    </w:p>
    <w:p w:rsidR="00C64519" w:rsidRPr="00C64519" w:rsidRDefault="00C64519" w:rsidP="00C64519">
      <w:pPr>
        <w:pStyle w:val="DefaultText"/>
        <w:jc w:val="center"/>
        <w:rPr>
          <w:rFonts w:ascii="Calibri Light" w:hAnsi="Calibri Light"/>
          <w:b/>
          <w:szCs w:val="24"/>
        </w:rPr>
      </w:pPr>
    </w:p>
    <w:p w:rsidR="00C64519" w:rsidRDefault="00E84CDD" w:rsidP="00C64519">
      <w:pPr>
        <w:pStyle w:val="DefaultText"/>
        <w:jc w:val="center"/>
        <w:rPr>
          <w:rFonts w:ascii="Calibri" w:hAnsi="Calibri"/>
          <w:b/>
          <w:color w:val="F79646"/>
          <w:kern w:val="16"/>
          <w:sz w:val="32"/>
          <w:lang w:bidi="en-US"/>
        </w:rPr>
      </w:pPr>
      <w:r w:rsidRPr="00E84CDD">
        <w:rPr>
          <w:rFonts w:ascii="Calibri" w:hAnsi="Calibri"/>
          <w:b/>
          <w:color w:val="F79646"/>
          <w:kern w:val="16"/>
          <w:sz w:val="32"/>
          <w:lang w:bidi="en-US"/>
        </w:rPr>
        <w:t>BEHAVIOUR FOR LEARNING POLICY</w:t>
      </w:r>
    </w:p>
    <w:p w:rsidR="00E84CDD" w:rsidRPr="00C64519" w:rsidRDefault="00E84CDD" w:rsidP="00C64519">
      <w:pPr>
        <w:pStyle w:val="DefaultText"/>
        <w:jc w:val="center"/>
        <w:rPr>
          <w:rFonts w:ascii="Calibri Light" w:hAnsi="Calibri Light"/>
          <w:b/>
          <w:szCs w:val="24"/>
        </w:rPr>
      </w:pPr>
    </w:p>
    <w:p w:rsidR="00E84CDD" w:rsidRPr="00E84CDD" w:rsidRDefault="00E84CDD" w:rsidP="00E84CDD">
      <w:pPr>
        <w:rPr>
          <w:rFonts w:cs="Arial"/>
        </w:rPr>
      </w:pPr>
      <w:r w:rsidRPr="00E84CDD">
        <w:rPr>
          <w:rFonts w:cs="Arial"/>
        </w:rPr>
        <w:t>Cedar Mount Academy is a member of the Bright Futures Educational Trust and as such adheres to the vision and principles of the Trust working to achieve their strategic vision.</w:t>
      </w:r>
    </w:p>
    <w:p w:rsidR="00E84CDD" w:rsidRPr="00E84CDD" w:rsidRDefault="00E84CDD" w:rsidP="00E84CDD">
      <w:pPr>
        <w:rPr>
          <w:rFonts w:cs="Arial"/>
        </w:rPr>
      </w:pPr>
    </w:p>
    <w:p w:rsidR="00E84CDD" w:rsidRPr="00E84CDD" w:rsidRDefault="00E84CDD" w:rsidP="00E84CDD">
      <w:pPr>
        <w:pStyle w:val="BDOMainHeading2"/>
        <w:jc w:val="left"/>
      </w:pPr>
      <w:r w:rsidRPr="00E84CDD">
        <w:t>Bright Futures Educational Trust Vision</w:t>
      </w:r>
    </w:p>
    <w:p w:rsidR="00E84CDD" w:rsidRPr="00E84CDD" w:rsidRDefault="00E84CDD" w:rsidP="00E84CDD">
      <w:pPr>
        <w:rPr>
          <w:rFonts w:cs="Arial"/>
        </w:rPr>
      </w:pPr>
      <w:r w:rsidRPr="00E84CDD">
        <w:rPr>
          <w:rFonts w:cs="Arial"/>
        </w:rPr>
        <w:t>Our vision is to create a world class education within our academies to enable every pupil and student to</w:t>
      </w:r>
      <w:r w:rsidR="00511385">
        <w:rPr>
          <w:rFonts w:cs="Arial"/>
        </w:rPr>
        <w:t xml:space="preserve"> </w:t>
      </w:r>
      <w:r w:rsidRPr="00E84CDD">
        <w:rPr>
          <w:rFonts w:cs="Arial"/>
        </w:rPr>
        <w:t>realise their full potential and, in particular, their full academic potential.</w:t>
      </w:r>
    </w:p>
    <w:p w:rsidR="00E84CDD" w:rsidRPr="00E84CDD" w:rsidRDefault="00E84CDD" w:rsidP="00E84CDD">
      <w:pPr>
        <w:pStyle w:val="BDOMainHeading2"/>
        <w:jc w:val="left"/>
      </w:pPr>
      <w:r w:rsidRPr="00E84CDD">
        <w:t>Rationale</w:t>
      </w:r>
    </w:p>
    <w:p w:rsidR="00E84CDD" w:rsidRPr="00E84CDD" w:rsidRDefault="00E84CDD" w:rsidP="00E84CDD">
      <w:pPr>
        <w:rPr>
          <w:rFonts w:cs="Arial"/>
        </w:rPr>
      </w:pPr>
      <w:r w:rsidRPr="00E84CDD">
        <w:rPr>
          <w:rFonts w:cs="Arial"/>
        </w:rPr>
        <w:t>The Positive Behaviour for Learning Policy is based on an inclusive approach to education to enable staff at Cedar Mount Academy to cater to the needs of all our students as individuals and enhance the quality of all our students’ opportunities.</w:t>
      </w:r>
    </w:p>
    <w:p w:rsidR="00E84CDD" w:rsidRPr="00E84CDD" w:rsidRDefault="00E84CDD" w:rsidP="00E84CDD">
      <w:pPr>
        <w:rPr>
          <w:rFonts w:cs="Arial"/>
        </w:rPr>
      </w:pPr>
      <w:r w:rsidRPr="00E84CDD">
        <w:rPr>
          <w:rFonts w:cs="Arial"/>
        </w:rPr>
        <w:t>An excellent standard of behaviour in all aspects of academy life is essential in order to:</w:t>
      </w:r>
    </w:p>
    <w:p w:rsidR="00E84CDD" w:rsidRPr="00E84CDD" w:rsidRDefault="00E84CDD" w:rsidP="00E84CDD">
      <w:pPr>
        <w:numPr>
          <w:ilvl w:val="0"/>
          <w:numId w:val="4"/>
        </w:numPr>
        <w:rPr>
          <w:rFonts w:cs="Arial"/>
        </w:rPr>
      </w:pPr>
      <w:r w:rsidRPr="00E84CDD">
        <w:rPr>
          <w:rFonts w:cs="Arial"/>
        </w:rPr>
        <w:t>Create a productive teaching and learning environment.</w:t>
      </w:r>
    </w:p>
    <w:p w:rsidR="00E84CDD" w:rsidRPr="00E84CDD" w:rsidRDefault="00E84CDD" w:rsidP="00E84CDD">
      <w:pPr>
        <w:numPr>
          <w:ilvl w:val="0"/>
          <w:numId w:val="4"/>
        </w:numPr>
        <w:rPr>
          <w:rFonts w:cs="Arial"/>
        </w:rPr>
      </w:pPr>
      <w:r w:rsidRPr="00E84CDD">
        <w:rPr>
          <w:rFonts w:cs="Arial"/>
        </w:rPr>
        <w:t>Ensure learners progress and attain.</w:t>
      </w:r>
    </w:p>
    <w:p w:rsidR="00E84CDD" w:rsidRPr="00E84CDD" w:rsidRDefault="00E84CDD" w:rsidP="00E84CDD">
      <w:pPr>
        <w:pStyle w:val="BDOMainHeading2"/>
        <w:jc w:val="left"/>
      </w:pPr>
      <w:r w:rsidRPr="00E84CDD">
        <w:t>Values</w:t>
      </w:r>
    </w:p>
    <w:p w:rsidR="00E84CDD" w:rsidRPr="00E84CDD" w:rsidRDefault="00E84CDD" w:rsidP="00E84CDD">
      <w:pPr>
        <w:rPr>
          <w:rFonts w:cs="Arial"/>
        </w:rPr>
      </w:pPr>
      <w:r w:rsidRPr="00E84CDD">
        <w:rPr>
          <w:rFonts w:cs="Arial"/>
        </w:rPr>
        <w:t xml:space="preserve">The Behaviour for Learning Policy is routed in the values of Cedar Mount Academy, which are listed below, along with associated student behaviours: </w:t>
      </w:r>
    </w:p>
    <w:p w:rsidR="00E84CDD" w:rsidRPr="00E84CDD" w:rsidRDefault="00E84CDD" w:rsidP="00E84CDD">
      <w:pPr>
        <w:numPr>
          <w:ilvl w:val="0"/>
          <w:numId w:val="24"/>
        </w:numPr>
        <w:rPr>
          <w:rFonts w:cs="Arial"/>
          <w:b/>
        </w:rPr>
      </w:pPr>
      <w:r w:rsidRPr="00E84CDD">
        <w:rPr>
          <w:rFonts w:cs="Arial"/>
          <w:b/>
        </w:rPr>
        <w:t>Hard Work</w:t>
      </w:r>
    </w:p>
    <w:p w:rsidR="00E84CDD" w:rsidRPr="00E84CDD" w:rsidRDefault="00E84CDD" w:rsidP="00E84CDD">
      <w:pPr>
        <w:numPr>
          <w:ilvl w:val="0"/>
          <w:numId w:val="22"/>
        </w:numPr>
        <w:rPr>
          <w:rFonts w:cs="Arial"/>
        </w:rPr>
      </w:pPr>
      <w:r w:rsidRPr="00E84CDD">
        <w:rPr>
          <w:rFonts w:cs="Arial"/>
        </w:rPr>
        <w:t>I try my best.</w:t>
      </w:r>
    </w:p>
    <w:p w:rsidR="00E84CDD" w:rsidRPr="00E84CDD" w:rsidRDefault="00E84CDD" w:rsidP="00E84CDD">
      <w:pPr>
        <w:numPr>
          <w:ilvl w:val="0"/>
          <w:numId w:val="22"/>
        </w:numPr>
        <w:rPr>
          <w:rFonts w:cs="Arial"/>
        </w:rPr>
      </w:pPr>
      <w:r w:rsidRPr="00E84CDD">
        <w:rPr>
          <w:rFonts w:cs="Arial"/>
        </w:rPr>
        <w:t>I keep going even if I find something difficult.</w:t>
      </w:r>
    </w:p>
    <w:p w:rsidR="00E84CDD" w:rsidRPr="00E84CDD" w:rsidRDefault="00E84CDD" w:rsidP="00E84CDD">
      <w:pPr>
        <w:numPr>
          <w:ilvl w:val="0"/>
          <w:numId w:val="22"/>
        </w:numPr>
        <w:rPr>
          <w:rFonts w:cs="Arial"/>
        </w:rPr>
      </w:pPr>
      <w:r w:rsidRPr="00E84CDD">
        <w:rPr>
          <w:rFonts w:cs="Arial"/>
        </w:rPr>
        <w:t>I learn new things at home and in my free time, as well as at school.</w:t>
      </w:r>
    </w:p>
    <w:p w:rsidR="00E84CDD" w:rsidRPr="00E84CDD" w:rsidRDefault="00E84CDD" w:rsidP="00E84CDD">
      <w:pPr>
        <w:numPr>
          <w:ilvl w:val="0"/>
          <w:numId w:val="22"/>
        </w:numPr>
        <w:rPr>
          <w:rFonts w:cs="Arial"/>
        </w:rPr>
      </w:pPr>
      <w:r w:rsidRPr="00E84CDD">
        <w:rPr>
          <w:rFonts w:cs="Arial"/>
        </w:rPr>
        <w:t>I concentrate on the task at hand.</w:t>
      </w:r>
    </w:p>
    <w:p w:rsidR="00E84CDD" w:rsidRPr="00E84CDD" w:rsidRDefault="00E84CDD" w:rsidP="00E84CDD">
      <w:pPr>
        <w:numPr>
          <w:ilvl w:val="0"/>
          <w:numId w:val="22"/>
        </w:numPr>
        <w:rPr>
          <w:rFonts w:cs="Arial"/>
        </w:rPr>
      </w:pPr>
      <w:r w:rsidRPr="00E84CDD">
        <w:rPr>
          <w:rFonts w:cs="Arial"/>
        </w:rPr>
        <w:t>I finish what I have been asked to do.</w:t>
      </w:r>
    </w:p>
    <w:p w:rsidR="00E84CDD" w:rsidRPr="00E84CDD" w:rsidRDefault="00E84CDD" w:rsidP="00E84CDD">
      <w:pPr>
        <w:rPr>
          <w:rFonts w:cs="Arial"/>
        </w:rPr>
      </w:pPr>
    </w:p>
    <w:p w:rsidR="00E84CDD" w:rsidRPr="00E84CDD" w:rsidRDefault="00E84CDD" w:rsidP="00E84CDD">
      <w:pPr>
        <w:numPr>
          <w:ilvl w:val="0"/>
          <w:numId w:val="24"/>
        </w:numPr>
        <w:rPr>
          <w:rFonts w:cs="Arial"/>
          <w:b/>
        </w:rPr>
      </w:pPr>
      <w:r w:rsidRPr="00E84CDD">
        <w:rPr>
          <w:rFonts w:cs="Arial"/>
          <w:b/>
        </w:rPr>
        <w:t>Respect</w:t>
      </w:r>
    </w:p>
    <w:p w:rsidR="00E84CDD" w:rsidRPr="00E84CDD" w:rsidRDefault="00E84CDD" w:rsidP="00E84CDD">
      <w:pPr>
        <w:numPr>
          <w:ilvl w:val="0"/>
          <w:numId w:val="21"/>
        </w:numPr>
        <w:rPr>
          <w:rFonts w:cs="Arial"/>
        </w:rPr>
      </w:pPr>
      <w:r w:rsidRPr="00E84CDD">
        <w:rPr>
          <w:rFonts w:cs="Arial"/>
        </w:rPr>
        <w:t>I am polite at all times.</w:t>
      </w:r>
    </w:p>
    <w:p w:rsidR="00E84CDD" w:rsidRPr="00E84CDD" w:rsidRDefault="00E84CDD" w:rsidP="00E84CDD">
      <w:pPr>
        <w:numPr>
          <w:ilvl w:val="0"/>
          <w:numId w:val="21"/>
        </w:numPr>
        <w:rPr>
          <w:rFonts w:cs="Arial"/>
        </w:rPr>
      </w:pPr>
      <w:r w:rsidRPr="00E84CDD">
        <w:rPr>
          <w:rFonts w:cs="Arial"/>
        </w:rPr>
        <w:t>I listen when I am asked.</w:t>
      </w:r>
    </w:p>
    <w:p w:rsidR="00E84CDD" w:rsidRPr="00E84CDD" w:rsidRDefault="00E84CDD" w:rsidP="00E84CDD">
      <w:pPr>
        <w:numPr>
          <w:ilvl w:val="0"/>
          <w:numId w:val="21"/>
        </w:numPr>
        <w:rPr>
          <w:rFonts w:cs="Arial"/>
        </w:rPr>
      </w:pPr>
      <w:r w:rsidRPr="00E84CDD">
        <w:rPr>
          <w:rFonts w:cs="Arial"/>
        </w:rPr>
        <w:t>I allow my teachers to teach.</w:t>
      </w:r>
    </w:p>
    <w:p w:rsidR="00E84CDD" w:rsidRPr="00E84CDD" w:rsidRDefault="00E84CDD" w:rsidP="00E84CDD">
      <w:pPr>
        <w:numPr>
          <w:ilvl w:val="0"/>
          <w:numId w:val="21"/>
        </w:numPr>
        <w:rPr>
          <w:rFonts w:cs="Arial"/>
        </w:rPr>
      </w:pPr>
      <w:r w:rsidRPr="00E84CDD">
        <w:rPr>
          <w:rFonts w:cs="Arial"/>
        </w:rPr>
        <w:t>I respect people of all nationalities, religions and heritages.</w:t>
      </w:r>
    </w:p>
    <w:p w:rsidR="00E84CDD" w:rsidRPr="00E84CDD" w:rsidRDefault="00E84CDD" w:rsidP="00E84CDD">
      <w:pPr>
        <w:numPr>
          <w:ilvl w:val="0"/>
          <w:numId w:val="21"/>
        </w:numPr>
        <w:rPr>
          <w:rFonts w:cs="Arial"/>
        </w:rPr>
      </w:pPr>
      <w:r w:rsidRPr="00E84CDD">
        <w:rPr>
          <w:rFonts w:cs="Arial"/>
        </w:rPr>
        <w:t>I understand what it means to be British.</w:t>
      </w:r>
    </w:p>
    <w:p w:rsidR="00E84CDD" w:rsidRPr="00E84CDD" w:rsidRDefault="00E84CDD" w:rsidP="00E84CDD">
      <w:pPr>
        <w:numPr>
          <w:ilvl w:val="0"/>
          <w:numId w:val="21"/>
        </w:numPr>
        <w:rPr>
          <w:rFonts w:cs="Arial"/>
        </w:rPr>
      </w:pPr>
      <w:r w:rsidRPr="00E84CDD">
        <w:rPr>
          <w:rFonts w:cs="Arial"/>
        </w:rPr>
        <w:t>I respect my school uniform and the school buildings and equipment.</w:t>
      </w:r>
    </w:p>
    <w:p w:rsidR="00E84CDD" w:rsidRPr="00E84CDD" w:rsidRDefault="00E84CDD" w:rsidP="00E84CDD">
      <w:pPr>
        <w:rPr>
          <w:rFonts w:cs="Arial"/>
        </w:rPr>
      </w:pPr>
    </w:p>
    <w:p w:rsidR="00E84CDD" w:rsidRPr="00E84CDD" w:rsidRDefault="00E84CDD" w:rsidP="00E84CDD">
      <w:pPr>
        <w:numPr>
          <w:ilvl w:val="0"/>
          <w:numId w:val="24"/>
        </w:numPr>
        <w:rPr>
          <w:rFonts w:cs="Arial"/>
          <w:b/>
        </w:rPr>
      </w:pPr>
      <w:r w:rsidRPr="00E84CDD">
        <w:rPr>
          <w:rFonts w:cs="Arial"/>
          <w:b/>
        </w:rPr>
        <w:t>Aspiration</w:t>
      </w:r>
    </w:p>
    <w:p w:rsidR="00E84CDD" w:rsidRPr="00E84CDD" w:rsidRDefault="00E84CDD" w:rsidP="00E84CDD">
      <w:pPr>
        <w:numPr>
          <w:ilvl w:val="0"/>
          <w:numId w:val="23"/>
        </w:numPr>
        <w:rPr>
          <w:rFonts w:cs="Arial"/>
        </w:rPr>
      </w:pPr>
      <w:r w:rsidRPr="00E84CDD">
        <w:rPr>
          <w:rFonts w:cs="Arial"/>
        </w:rPr>
        <w:t>I know what my goals for the future are and how I am going to achieve them.</w:t>
      </w:r>
    </w:p>
    <w:p w:rsidR="00E84CDD" w:rsidRPr="00E84CDD" w:rsidRDefault="00E84CDD" w:rsidP="00E84CDD">
      <w:pPr>
        <w:numPr>
          <w:ilvl w:val="0"/>
          <w:numId w:val="23"/>
        </w:numPr>
        <w:rPr>
          <w:rFonts w:cs="Arial"/>
        </w:rPr>
      </w:pPr>
      <w:r w:rsidRPr="00E84CDD">
        <w:rPr>
          <w:rFonts w:cs="Arial"/>
        </w:rPr>
        <w:t>I have high expectations of myself and I believe I can succeed.</w:t>
      </w:r>
    </w:p>
    <w:p w:rsidR="00E84CDD" w:rsidRPr="00E84CDD" w:rsidRDefault="00E84CDD" w:rsidP="00E84CDD">
      <w:pPr>
        <w:numPr>
          <w:ilvl w:val="0"/>
          <w:numId w:val="23"/>
        </w:numPr>
        <w:rPr>
          <w:rFonts w:cs="Arial"/>
        </w:rPr>
      </w:pPr>
      <w:r w:rsidRPr="00E84CDD">
        <w:rPr>
          <w:rFonts w:cs="Arial"/>
        </w:rPr>
        <w:t>I have good attendance.</w:t>
      </w:r>
    </w:p>
    <w:p w:rsidR="00E84CDD" w:rsidRPr="00E84CDD" w:rsidRDefault="00E84CDD" w:rsidP="00E84CDD">
      <w:pPr>
        <w:numPr>
          <w:ilvl w:val="0"/>
          <w:numId w:val="23"/>
        </w:numPr>
        <w:rPr>
          <w:rFonts w:cs="Arial"/>
        </w:rPr>
      </w:pPr>
      <w:r w:rsidRPr="00E84CDD">
        <w:rPr>
          <w:rFonts w:cs="Arial"/>
        </w:rPr>
        <w:lastRenderedPageBreak/>
        <w:t>I am on time to school and to lessons.</w:t>
      </w:r>
    </w:p>
    <w:p w:rsidR="00E84CDD" w:rsidRPr="00E84CDD" w:rsidRDefault="00E84CDD" w:rsidP="00E84CDD">
      <w:pPr>
        <w:numPr>
          <w:ilvl w:val="0"/>
          <w:numId w:val="23"/>
        </w:numPr>
        <w:rPr>
          <w:rFonts w:cs="Arial"/>
        </w:rPr>
      </w:pPr>
      <w:r w:rsidRPr="00E84CDD">
        <w:rPr>
          <w:rFonts w:cs="Arial"/>
        </w:rPr>
        <w:t>I do not make excuses for myself.</w:t>
      </w:r>
    </w:p>
    <w:p w:rsidR="00E84CDD" w:rsidRPr="00E84CDD" w:rsidRDefault="00E84CDD" w:rsidP="00E84CDD">
      <w:pPr>
        <w:pStyle w:val="BDOMainHeading2"/>
        <w:jc w:val="left"/>
      </w:pPr>
      <w:r w:rsidRPr="00E84CDD">
        <w:t>Aims</w:t>
      </w:r>
    </w:p>
    <w:p w:rsidR="00E84CDD" w:rsidRPr="00E84CDD" w:rsidRDefault="00E84CDD" w:rsidP="00E84CDD">
      <w:pPr>
        <w:numPr>
          <w:ilvl w:val="0"/>
          <w:numId w:val="4"/>
        </w:numPr>
        <w:rPr>
          <w:rFonts w:cs="Arial"/>
        </w:rPr>
      </w:pPr>
      <w:r w:rsidRPr="00E84CDD">
        <w:rPr>
          <w:rFonts w:cs="Arial"/>
        </w:rPr>
        <w:t>To promote self-esteem, self-discipline and proper regard for authority and positive role models based on respect, responsibility and pride.</w:t>
      </w:r>
    </w:p>
    <w:p w:rsidR="00E84CDD" w:rsidRPr="00E84CDD" w:rsidRDefault="00E84CDD" w:rsidP="00E84CDD">
      <w:pPr>
        <w:numPr>
          <w:ilvl w:val="0"/>
          <w:numId w:val="4"/>
        </w:numPr>
        <w:rPr>
          <w:rFonts w:cs="Arial"/>
        </w:rPr>
      </w:pPr>
      <w:r w:rsidRPr="00E84CDD">
        <w:rPr>
          <w:rFonts w:cs="Arial"/>
        </w:rPr>
        <w:t>To ensure consistency in the approach to both positive and negative behaviours.</w:t>
      </w:r>
    </w:p>
    <w:p w:rsidR="00E84CDD" w:rsidRPr="00E84CDD" w:rsidRDefault="00E84CDD" w:rsidP="00E84CDD">
      <w:pPr>
        <w:numPr>
          <w:ilvl w:val="0"/>
          <w:numId w:val="4"/>
        </w:numPr>
        <w:rPr>
          <w:rFonts w:cs="Arial"/>
        </w:rPr>
      </w:pPr>
      <w:r w:rsidRPr="00E84CDD">
        <w:rPr>
          <w:rFonts w:cs="Arial"/>
        </w:rPr>
        <w:t>To provide a safe environment, free from any disruption.</w:t>
      </w:r>
    </w:p>
    <w:p w:rsidR="00E84CDD" w:rsidRPr="00E84CDD" w:rsidRDefault="00E84CDD" w:rsidP="00E84CDD">
      <w:pPr>
        <w:numPr>
          <w:ilvl w:val="0"/>
          <w:numId w:val="4"/>
        </w:numPr>
        <w:rPr>
          <w:rFonts w:cs="Arial"/>
        </w:rPr>
      </w:pPr>
      <w:r w:rsidRPr="00E84CDD">
        <w:rPr>
          <w:rFonts w:cs="Arial"/>
        </w:rPr>
        <w:t>To promote early intervention.</w:t>
      </w:r>
    </w:p>
    <w:p w:rsidR="00E84CDD" w:rsidRPr="00E84CDD" w:rsidRDefault="00E84CDD" w:rsidP="00E84CDD">
      <w:pPr>
        <w:numPr>
          <w:ilvl w:val="0"/>
          <w:numId w:val="4"/>
        </w:numPr>
        <w:rPr>
          <w:rFonts w:cs="Arial"/>
        </w:rPr>
      </w:pPr>
      <w:r w:rsidRPr="00E84CDD">
        <w:rPr>
          <w:rFonts w:cs="Arial"/>
        </w:rPr>
        <w:t>To encourage a strong partnership between home and academy.</w:t>
      </w:r>
    </w:p>
    <w:p w:rsidR="00E84CDD" w:rsidRPr="00E84CDD" w:rsidRDefault="00E84CDD" w:rsidP="00E84CDD">
      <w:pPr>
        <w:pStyle w:val="BDOMainHeading2"/>
        <w:jc w:val="left"/>
      </w:pPr>
      <w:r w:rsidRPr="00E84CDD">
        <w:t xml:space="preserve">Objectives </w:t>
      </w:r>
    </w:p>
    <w:p w:rsidR="00E84CDD" w:rsidRPr="00E84CDD" w:rsidRDefault="00E84CDD" w:rsidP="00E84CDD">
      <w:pPr>
        <w:numPr>
          <w:ilvl w:val="0"/>
          <w:numId w:val="8"/>
        </w:numPr>
        <w:rPr>
          <w:rFonts w:cs="Arial"/>
        </w:rPr>
      </w:pPr>
      <w:r w:rsidRPr="00E84CDD">
        <w:rPr>
          <w:rFonts w:cs="Arial"/>
        </w:rPr>
        <w:t xml:space="preserve">To raise students’ self-esteem. </w:t>
      </w:r>
    </w:p>
    <w:p w:rsidR="00E84CDD" w:rsidRPr="00E84CDD" w:rsidRDefault="00E84CDD" w:rsidP="00E84CDD">
      <w:pPr>
        <w:numPr>
          <w:ilvl w:val="0"/>
          <w:numId w:val="8"/>
        </w:numPr>
        <w:rPr>
          <w:rFonts w:cs="Arial"/>
        </w:rPr>
      </w:pPr>
      <w:r w:rsidRPr="00E84CDD">
        <w:rPr>
          <w:rFonts w:cs="Arial"/>
        </w:rPr>
        <w:t xml:space="preserve">To promote and develop empathy and respect for self and others. </w:t>
      </w:r>
    </w:p>
    <w:p w:rsidR="00E84CDD" w:rsidRPr="00E84CDD" w:rsidRDefault="00E84CDD" w:rsidP="00E84CDD">
      <w:pPr>
        <w:numPr>
          <w:ilvl w:val="0"/>
          <w:numId w:val="8"/>
        </w:numPr>
        <w:rPr>
          <w:rFonts w:cs="Arial"/>
        </w:rPr>
      </w:pPr>
      <w:r w:rsidRPr="00E84CDD">
        <w:rPr>
          <w:rFonts w:cs="Arial"/>
        </w:rPr>
        <w:t xml:space="preserve">To develop in students a sense of self-discipline and an acceptance of responsibility for their own actions.  </w:t>
      </w:r>
      <w:r w:rsidRPr="00E84CDD">
        <w:rPr>
          <w:rFonts w:cs="Arial"/>
        </w:rPr>
        <w:tab/>
      </w:r>
    </w:p>
    <w:p w:rsidR="00E84CDD" w:rsidRPr="00E84CDD" w:rsidRDefault="00E84CDD" w:rsidP="00E84CDD">
      <w:pPr>
        <w:numPr>
          <w:ilvl w:val="0"/>
          <w:numId w:val="8"/>
        </w:numPr>
        <w:rPr>
          <w:rFonts w:cs="Arial"/>
        </w:rPr>
      </w:pPr>
      <w:r w:rsidRPr="00E84CDD">
        <w:rPr>
          <w:rFonts w:cs="Arial"/>
        </w:rPr>
        <w:t xml:space="preserve">To ensure regular attendance and good punctuality. </w:t>
      </w:r>
    </w:p>
    <w:p w:rsidR="00E84CDD" w:rsidRPr="00E84CDD" w:rsidRDefault="00E84CDD" w:rsidP="00E84CDD">
      <w:pPr>
        <w:numPr>
          <w:ilvl w:val="0"/>
          <w:numId w:val="8"/>
        </w:numPr>
        <w:rPr>
          <w:rFonts w:cs="Arial"/>
        </w:rPr>
      </w:pPr>
      <w:r w:rsidRPr="00E84CDD">
        <w:rPr>
          <w:rFonts w:cs="Arial"/>
        </w:rPr>
        <w:t xml:space="preserve">To develop an awareness of and adherence to appropriate behaviour. </w:t>
      </w:r>
    </w:p>
    <w:p w:rsidR="00E84CDD" w:rsidRPr="00E84CDD" w:rsidRDefault="00E84CDD" w:rsidP="00E84CDD">
      <w:pPr>
        <w:numPr>
          <w:ilvl w:val="0"/>
          <w:numId w:val="8"/>
        </w:numPr>
        <w:rPr>
          <w:rFonts w:cs="Arial"/>
        </w:rPr>
      </w:pPr>
      <w:r w:rsidRPr="00E84CDD">
        <w:rPr>
          <w:rFonts w:cs="Arial"/>
        </w:rPr>
        <w:t xml:space="preserve">To encourage students to value and respect their school environment and its routines. </w:t>
      </w:r>
    </w:p>
    <w:p w:rsidR="00E84CDD" w:rsidRPr="00E84CDD" w:rsidRDefault="00E84CDD" w:rsidP="00E84CDD">
      <w:pPr>
        <w:numPr>
          <w:ilvl w:val="0"/>
          <w:numId w:val="8"/>
        </w:numPr>
        <w:rPr>
          <w:rFonts w:cs="Arial"/>
        </w:rPr>
      </w:pPr>
      <w:r w:rsidRPr="00E84CDD">
        <w:rPr>
          <w:rFonts w:cs="Arial"/>
        </w:rPr>
        <w:t xml:space="preserve">To ensure that students are confident of their right to be treated fairly. </w:t>
      </w:r>
    </w:p>
    <w:p w:rsidR="00E84CDD" w:rsidRPr="00E84CDD" w:rsidRDefault="00E84CDD" w:rsidP="00E84CDD">
      <w:pPr>
        <w:numPr>
          <w:ilvl w:val="0"/>
          <w:numId w:val="8"/>
        </w:numPr>
        <w:rPr>
          <w:rFonts w:cs="Arial"/>
        </w:rPr>
      </w:pPr>
      <w:r w:rsidRPr="00E84CDD">
        <w:rPr>
          <w:rFonts w:cs="Arial"/>
        </w:rPr>
        <w:t xml:space="preserve">To empower staff to determine and request appropriate behaviour from everyone. </w:t>
      </w:r>
    </w:p>
    <w:p w:rsidR="00E84CDD" w:rsidRPr="00E84CDD" w:rsidRDefault="00E84CDD" w:rsidP="00E84CDD">
      <w:pPr>
        <w:numPr>
          <w:ilvl w:val="0"/>
          <w:numId w:val="8"/>
        </w:numPr>
        <w:rPr>
          <w:rFonts w:cs="Arial"/>
        </w:rPr>
      </w:pPr>
      <w:r w:rsidRPr="00E84CDD">
        <w:rPr>
          <w:rFonts w:cs="Arial"/>
        </w:rPr>
        <w:t xml:space="preserve">To acknowledge that the maintaining of good behaviour within the school, on educational visits and travelling to and from school is a shared responsibility. </w:t>
      </w:r>
    </w:p>
    <w:p w:rsidR="00E84CDD" w:rsidRPr="00E84CDD" w:rsidRDefault="00E84CDD" w:rsidP="00E84CDD">
      <w:pPr>
        <w:numPr>
          <w:ilvl w:val="0"/>
          <w:numId w:val="8"/>
        </w:numPr>
        <w:rPr>
          <w:rFonts w:cs="Arial"/>
        </w:rPr>
      </w:pPr>
      <w:r w:rsidRPr="00E84CDD">
        <w:rPr>
          <w:rFonts w:cs="Arial"/>
        </w:rPr>
        <w:t xml:space="preserve">To ensure that positive behaviour is recognised and rewarded. </w:t>
      </w:r>
    </w:p>
    <w:p w:rsidR="00E84CDD" w:rsidRPr="00E84CDD" w:rsidRDefault="00E84CDD" w:rsidP="00E84CDD">
      <w:pPr>
        <w:numPr>
          <w:ilvl w:val="0"/>
          <w:numId w:val="8"/>
        </w:numPr>
        <w:rPr>
          <w:rFonts w:cs="Arial"/>
        </w:rPr>
      </w:pPr>
      <w:r w:rsidRPr="00E84CDD">
        <w:rPr>
          <w:rFonts w:cs="Arial"/>
        </w:rPr>
        <w:t xml:space="preserve">To work within a positive and proactive approach to behaviour management. </w:t>
      </w:r>
    </w:p>
    <w:p w:rsidR="00E84CDD" w:rsidRPr="00E84CDD" w:rsidRDefault="00E84CDD" w:rsidP="00E84CDD">
      <w:pPr>
        <w:numPr>
          <w:ilvl w:val="0"/>
          <w:numId w:val="8"/>
        </w:numPr>
        <w:rPr>
          <w:rFonts w:cs="Arial"/>
        </w:rPr>
      </w:pPr>
      <w:r w:rsidRPr="00E84CDD">
        <w:rPr>
          <w:rFonts w:cs="Arial"/>
        </w:rPr>
        <w:t xml:space="preserve">To ensure the policy is fully understood and is consistently implemented throughout the school. </w:t>
      </w:r>
    </w:p>
    <w:p w:rsidR="00E84CDD" w:rsidRPr="00E84CDD" w:rsidRDefault="00E84CDD" w:rsidP="00E84CDD">
      <w:pPr>
        <w:numPr>
          <w:ilvl w:val="0"/>
          <w:numId w:val="8"/>
        </w:numPr>
        <w:rPr>
          <w:rFonts w:cs="Arial"/>
        </w:rPr>
      </w:pPr>
      <w:r w:rsidRPr="00E84CDD">
        <w:rPr>
          <w:rFonts w:cs="Arial"/>
        </w:rPr>
        <w:t xml:space="preserve">To ensure effective mechanisms are in place for the monitoring and evaluation of this policy. </w:t>
      </w:r>
    </w:p>
    <w:p w:rsidR="00E84CDD" w:rsidRPr="00E84CDD" w:rsidRDefault="00E84CDD" w:rsidP="00E84CDD">
      <w:pPr>
        <w:numPr>
          <w:ilvl w:val="0"/>
          <w:numId w:val="8"/>
        </w:numPr>
        <w:rPr>
          <w:rFonts w:cs="Arial"/>
        </w:rPr>
      </w:pPr>
      <w:r w:rsidRPr="00E84CDD">
        <w:rPr>
          <w:rFonts w:cs="Arial"/>
        </w:rPr>
        <w:t xml:space="preserve">To ensure the rights and responsibilities of all members of the school community. </w:t>
      </w:r>
    </w:p>
    <w:p w:rsidR="00E84CDD" w:rsidRPr="00E84CDD" w:rsidRDefault="00E84CDD" w:rsidP="00E84CDD">
      <w:pPr>
        <w:numPr>
          <w:ilvl w:val="0"/>
          <w:numId w:val="8"/>
        </w:numPr>
        <w:rPr>
          <w:rFonts w:cs="Arial"/>
        </w:rPr>
      </w:pPr>
      <w:r w:rsidRPr="00E84CDD">
        <w:rPr>
          <w:rFonts w:cs="Arial"/>
        </w:rPr>
        <w:t>To ensure that students are prepared to meet the needs of working adult life.</w:t>
      </w:r>
    </w:p>
    <w:p w:rsidR="00E84CDD" w:rsidRPr="00E84CDD" w:rsidRDefault="00E84CDD" w:rsidP="00E84CDD">
      <w:pPr>
        <w:rPr>
          <w:rFonts w:cs="Arial"/>
        </w:rPr>
      </w:pPr>
    </w:p>
    <w:p w:rsidR="00E84CDD" w:rsidRPr="00E84CDD" w:rsidRDefault="00E84CDD" w:rsidP="00E84CDD">
      <w:pPr>
        <w:pStyle w:val="BDOMainHeading2"/>
      </w:pPr>
      <w:r w:rsidRPr="00E84CDD">
        <w:t>Roles and Responsibilities</w:t>
      </w:r>
    </w:p>
    <w:p w:rsidR="00E84CDD" w:rsidRPr="00E84CDD" w:rsidRDefault="00E84CDD" w:rsidP="00E84CDD">
      <w:pPr>
        <w:rPr>
          <w:rFonts w:cs="Arial"/>
        </w:rPr>
      </w:pPr>
      <w:r w:rsidRPr="00E84CDD">
        <w:rPr>
          <w:rFonts w:cs="Arial"/>
        </w:rPr>
        <w:t>The policy is a whole-school approach providing students with consistent and clear expectations of behaviour. Therefore, all staff are responsible for administering and enforcing the policy, through being persistent, insistent and consistent.</w:t>
      </w:r>
    </w:p>
    <w:p w:rsidR="00E84CDD" w:rsidRPr="00E84CDD" w:rsidRDefault="00E84CDD" w:rsidP="00E84CDD">
      <w:pPr>
        <w:rPr>
          <w:rFonts w:cs="Arial"/>
          <w:lang w:val="en-US"/>
        </w:rPr>
      </w:pPr>
      <w:r w:rsidRPr="00E84CDD">
        <w:rPr>
          <w:rFonts w:cs="Arial"/>
          <w:lang w:val="en-US"/>
        </w:rPr>
        <w:t>In order for</w:t>
      </w:r>
      <w:r w:rsidRPr="00E84CDD">
        <w:rPr>
          <w:rFonts w:cs="Arial"/>
        </w:rPr>
        <w:t xml:space="preserve"> Behaviour</w:t>
      </w:r>
      <w:r w:rsidRPr="00E84CDD">
        <w:rPr>
          <w:rFonts w:cs="Arial"/>
          <w:lang w:val="en-US"/>
        </w:rPr>
        <w:t xml:space="preserve"> for Learning to take place in the community of Cedar Mount Academy, all of its members have rights and responsibilities. These rights and responsibilities should be made clear to all members of the academy community and reinforced in public in meaningful ways.</w:t>
      </w:r>
    </w:p>
    <w:p w:rsidR="00E84CDD" w:rsidRPr="00E84CDD" w:rsidRDefault="00E84CDD" w:rsidP="00E84CDD">
      <w:pPr>
        <w:rPr>
          <w:rFonts w:cs="Arial"/>
          <w:lang w:val="en-US"/>
        </w:rPr>
      </w:pPr>
      <w:r w:rsidRPr="00E84CDD">
        <w:rPr>
          <w:rFonts w:cs="Arial"/>
          <w:lang w:val="en-US"/>
        </w:rPr>
        <w:t xml:space="preserve">1.1 </w:t>
      </w:r>
      <w:r w:rsidRPr="00E84CDD">
        <w:rPr>
          <w:rFonts w:cs="Arial"/>
          <w:lang w:val="en-US"/>
        </w:rPr>
        <w:tab/>
        <w:t>The community of Cedar Mount Academy has the following rights:</w:t>
      </w:r>
    </w:p>
    <w:p w:rsidR="00E84CDD" w:rsidRPr="00E84CDD" w:rsidRDefault="00E84CDD" w:rsidP="00E84CDD">
      <w:pPr>
        <w:numPr>
          <w:ilvl w:val="0"/>
          <w:numId w:val="5"/>
        </w:numPr>
        <w:rPr>
          <w:rFonts w:cs="Arial"/>
          <w:bCs/>
          <w:iCs/>
        </w:rPr>
      </w:pPr>
      <w:r w:rsidRPr="00E84CDD">
        <w:rPr>
          <w:rFonts w:cs="Arial"/>
          <w:bCs/>
          <w:iCs/>
        </w:rPr>
        <w:t>We all have the right to feel safe.</w:t>
      </w:r>
    </w:p>
    <w:p w:rsidR="00E84CDD" w:rsidRPr="00E84CDD" w:rsidRDefault="00E84CDD" w:rsidP="00E84CDD">
      <w:pPr>
        <w:numPr>
          <w:ilvl w:val="0"/>
          <w:numId w:val="5"/>
        </w:numPr>
        <w:rPr>
          <w:rFonts w:cs="Arial"/>
          <w:bCs/>
          <w:iCs/>
        </w:rPr>
      </w:pPr>
      <w:r w:rsidRPr="00E84CDD">
        <w:rPr>
          <w:rFonts w:cs="Arial"/>
          <w:bCs/>
          <w:iCs/>
        </w:rPr>
        <w:t>We all have the right to learn.</w:t>
      </w:r>
    </w:p>
    <w:p w:rsidR="00E84CDD" w:rsidRPr="00E84CDD" w:rsidRDefault="00E84CDD" w:rsidP="00E84CDD">
      <w:pPr>
        <w:numPr>
          <w:ilvl w:val="0"/>
          <w:numId w:val="5"/>
        </w:numPr>
        <w:rPr>
          <w:rFonts w:cs="Arial"/>
          <w:bCs/>
          <w:iCs/>
        </w:rPr>
      </w:pPr>
      <w:r w:rsidRPr="00E84CDD">
        <w:rPr>
          <w:rFonts w:cs="Arial"/>
          <w:bCs/>
          <w:iCs/>
        </w:rPr>
        <w:t>We all have the right to teach.</w:t>
      </w:r>
    </w:p>
    <w:p w:rsidR="00E84CDD" w:rsidRPr="00E84CDD" w:rsidRDefault="00E84CDD" w:rsidP="00E84CDD">
      <w:pPr>
        <w:numPr>
          <w:ilvl w:val="0"/>
          <w:numId w:val="5"/>
        </w:numPr>
        <w:rPr>
          <w:rFonts w:cs="Arial"/>
          <w:lang w:val="en-US"/>
        </w:rPr>
      </w:pPr>
      <w:r w:rsidRPr="00E84CDD">
        <w:rPr>
          <w:rFonts w:cs="Arial"/>
          <w:bCs/>
          <w:iCs/>
        </w:rPr>
        <w:t>We all have the right to be respected.</w:t>
      </w:r>
    </w:p>
    <w:p w:rsidR="00E84CDD" w:rsidRPr="00E84CDD" w:rsidRDefault="00E84CDD" w:rsidP="00E84CDD">
      <w:pPr>
        <w:rPr>
          <w:rFonts w:cs="Arial"/>
          <w:lang w:val="en-US"/>
        </w:rPr>
      </w:pPr>
    </w:p>
    <w:p w:rsidR="00E84CDD" w:rsidRPr="00E84CDD" w:rsidRDefault="00E84CDD" w:rsidP="00E84CDD">
      <w:pPr>
        <w:rPr>
          <w:rFonts w:cs="Arial"/>
          <w:lang w:val="en-US"/>
        </w:rPr>
      </w:pPr>
    </w:p>
    <w:p w:rsidR="00E84CDD" w:rsidRPr="00E84CDD" w:rsidRDefault="00E84CDD" w:rsidP="00E84CDD">
      <w:pPr>
        <w:rPr>
          <w:rFonts w:cs="Arial"/>
        </w:rPr>
      </w:pPr>
      <w:r w:rsidRPr="00E84CDD">
        <w:rPr>
          <w:rFonts w:cs="Arial"/>
          <w:lang w:val="en-US"/>
        </w:rPr>
        <w:t>1.2</w:t>
      </w:r>
      <w:r w:rsidRPr="00E84CDD">
        <w:rPr>
          <w:rFonts w:cs="Arial"/>
          <w:lang w:val="en-US"/>
        </w:rPr>
        <w:tab/>
        <w:t xml:space="preserve"> Staff have agreed to ensure they will:</w:t>
      </w:r>
      <w:r w:rsidRPr="00E84CDD">
        <w:rPr>
          <w:rFonts w:cs="Arial"/>
        </w:rPr>
        <w:t xml:space="preserve"> </w:t>
      </w:r>
    </w:p>
    <w:p w:rsidR="00E84CDD" w:rsidRPr="00E84CDD" w:rsidRDefault="00E84CDD" w:rsidP="00E84CDD">
      <w:pPr>
        <w:numPr>
          <w:ilvl w:val="0"/>
          <w:numId w:val="7"/>
        </w:numPr>
        <w:rPr>
          <w:rFonts w:cs="Arial"/>
        </w:rPr>
      </w:pPr>
      <w:r w:rsidRPr="00E84CDD">
        <w:rPr>
          <w:rFonts w:cs="Arial"/>
        </w:rPr>
        <w:t xml:space="preserve">Reward positive behaviour. </w:t>
      </w:r>
    </w:p>
    <w:p w:rsidR="00E84CDD" w:rsidRPr="00E84CDD" w:rsidRDefault="00E84CDD" w:rsidP="00E84CDD">
      <w:pPr>
        <w:numPr>
          <w:ilvl w:val="0"/>
          <w:numId w:val="7"/>
        </w:numPr>
        <w:rPr>
          <w:rFonts w:cs="Arial"/>
        </w:rPr>
      </w:pPr>
      <w:r w:rsidRPr="00E84CDD">
        <w:rPr>
          <w:rFonts w:cs="Arial"/>
        </w:rPr>
        <w:t xml:space="preserve">Meet and Greet at the door. </w:t>
      </w:r>
    </w:p>
    <w:p w:rsidR="00E84CDD" w:rsidRPr="00E84CDD" w:rsidRDefault="00E84CDD" w:rsidP="00E84CDD">
      <w:pPr>
        <w:numPr>
          <w:ilvl w:val="0"/>
          <w:numId w:val="7"/>
        </w:numPr>
        <w:rPr>
          <w:rFonts w:cs="Arial"/>
        </w:rPr>
      </w:pPr>
      <w:r w:rsidRPr="00E84CDD">
        <w:rPr>
          <w:rFonts w:cs="Arial"/>
        </w:rPr>
        <w:t xml:space="preserve">Ensure an organised entrance and exit. </w:t>
      </w:r>
    </w:p>
    <w:p w:rsidR="00E84CDD" w:rsidRPr="00E84CDD" w:rsidRDefault="00E84CDD" w:rsidP="00E84CDD">
      <w:pPr>
        <w:numPr>
          <w:ilvl w:val="0"/>
          <w:numId w:val="7"/>
        </w:numPr>
        <w:rPr>
          <w:rFonts w:cs="Arial"/>
        </w:rPr>
      </w:pPr>
      <w:r w:rsidRPr="00E84CDD">
        <w:rPr>
          <w:rFonts w:cs="Arial"/>
        </w:rPr>
        <w:t>Check uniform in and out of the classroom.</w:t>
      </w:r>
    </w:p>
    <w:p w:rsidR="00E84CDD" w:rsidRPr="00E84CDD" w:rsidRDefault="00E84CDD" w:rsidP="00E84CDD">
      <w:pPr>
        <w:numPr>
          <w:ilvl w:val="0"/>
          <w:numId w:val="7"/>
        </w:numPr>
        <w:rPr>
          <w:rFonts w:cs="Arial"/>
        </w:rPr>
      </w:pPr>
      <w:r w:rsidRPr="00E84CDD">
        <w:rPr>
          <w:rFonts w:cs="Arial"/>
        </w:rPr>
        <w:t>Insist phones are switched off and kept in bags.</w:t>
      </w:r>
    </w:p>
    <w:p w:rsidR="00E84CDD" w:rsidRPr="00E84CDD" w:rsidRDefault="00E84CDD" w:rsidP="00E84CDD">
      <w:pPr>
        <w:numPr>
          <w:ilvl w:val="0"/>
          <w:numId w:val="7"/>
        </w:numPr>
        <w:rPr>
          <w:rFonts w:cs="Arial"/>
        </w:rPr>
      </w:pPr>
      <w:r w:rsidRPr="00E84CDD">
        <w:rPr>
          <w:rFonts w:cs="Arial"/>
        </w:rPr>
        <w:t>Insist on no eating/drinking.</w:t>
      </w:r>
    </w:p>
    <w:p w:rsidR="00E84CDD" w:rsidRPr="00E84CDD" w:rsidRDefault="00E84CDD" w:rsidP="00E84CDD">
      <w:pPr>
        <w:numPr>
          <w:ilvl w:val="0"/>
          <w:numId w:val="7"/>
        </w:numPr>
        <w:rPr>
          <w:rFonts w:cs="Arial"/>
        </w:rPr>
      </w:pPr>
      <w:r w:rsidRPr="00E84CDD">
        <w:rPr>
          <w:rFonts w:cs="Arial"/>
        </w:rPr>
        <w:t>Always have a clear seating plan.</w:t>
      </w:r>
    </w:p>
    <w:p w:rsidR="00E84CDD" w:rsidRPr="00E84CDD" w:rsidRDefault="00E84CDD" w:rsidP="00E84CDD">
      <w:pPr>
        <w:numPr>
          <w:ilvl w:val="0"/>
          <w:numId w:val="7"/>
        </w:numPr>
        <w:rPr>
          <w:rFonts w:cs="Arial"/>
        </w:rPr>
      </w:pPr>
      <w:r w:rsidRPr="00E84CDD">
        <w:rPr>
          <w:rFonts w:cs="Arial"/>
        </w:rPr>
        <w:t>Release classes on time.</w:t>
      </w:r>
    </w:p>
    <w:p w:rsidR="00E84CDD" w:rsidRPr="00E84CDD" w:rsidRDefault="00E84CDD" w:rsidP="00E84CDD">
      <w:pPr>
        <w:numPr>
          <w:ilvl w:val="0"/>
          <w:numId w:val="7"/>
        </w:numPr>
        <w:rPr>
          <w:rFonts w:cs="Arial"/>
        </w:rPr>
      </w:pPr>
      <w:r w:rsidRPr="00E84CDD">
        <w:rPr>
          <w:rFonts w:cs="Arial"/>
        </w:rPr>
        <w:t xml:space="preserve">Ensure their classroom environments are tidy and clean. </w:t>
      </w:r>
    </w:p>
    <w:p w:rsidR="00E84CDD" w:rsidRPr="00E84CDD" w:rsidRDefault="00E84CDD" w:rsidP="00E84CDD">
      <w:pPr>
        <w:numPr>
          <w:ilvl w:val="0"/>
          <w:numId w:val="7"/>
        </w:numPr>
        <w:rPr>
          <w:rFonts w:cs="Arial"/>
        </w:rPr>
      </w:pPr>
      <w:r w:rsidRPr="00E84CDD">
        <w:rPr>
          <w:rFonts w:cs="Arial"/>
        </w:rPr>
        <w:t>Display Learning Objectives, Outcomes, title and date – to be visible during the lesson.</w:t>
      </w:r>
    </w:p>
    <w:p w:rsidR="00E84CDD" w:rsidRPr="00E84CDD" w:rsidRDefault="00E84CDD" w:rsidP="00E84CDD">
      <w:pPr>
        <w:numPr>
          <w:ilvl w:val="0"/>
          <w:numId w:val="7"/>
        </w:numPr>
        <w:rPr>
          <w:rFonts w:cs="Arial"/>
        </w:rPr>
      </w:pPr>
      <w:r w:rsidRPr="00E84CDD">
        <w:rPr>
          <w:rFonts w:cs="Arial"/>
        </w:rPr>
        <w:t>Explain and revisit lesson objectives.</w:t>
      </w:r>
    </w:p>
    <w:p w:rsidR="00E84CDD" w:rsidRPr="00E84CDD" w:rsidRDefault="00E84CDD" w:rsidP="00E84CDD">
      <w:pPr>
        <w:numPr>
          <w:ilvl w:val="0"/>
          <w:numId w:val="7"/>
        </w:numPr>
        <w:rPr>
          <w:rFonts w:cs="Arial"/>
        </w:rPr>
      </w:pPr>
      <w:r w:rsidRPr="00E84CDD">
        <w:rPr>
          <w:rFonts w:cs="Arial"/>
        </w:rPr>
        <w:t>Identify and share outcomes.</w:t>
      </w:r>
    </w:p>
    <w:p w:rsidR="00E84CDD" w:rsidRPr="00E84CDD" w:rsidRDefault="00E84CDD" w:rsidP="00E84CDD">
      <w:pPr>
        <w:numPr>
          <w:ilvl w:val="0"/>
          <w:numId w:val="7"/>
        </w:numPr>
        <w:rPr>
          <w:rFonts w:cs="Arial"/>
        </w:rPr>
      </w:pPr>
      <w:r w:rsidRPr="00E84CDD">
        <w:rPr>
          <w:rFonts w:cs="Arial"/>
        </w:rPr>
        <w:t xml:space="preserve">Ensure students have access to appropriate equipment </w:t>
      </w:r>
    </w:p>
    <w:p w:rsidR="00E84CDD" w:rsidRPr="00E84CDD" w:rsidRDefault="00E84CDD" w:rsidP="00E84CDD">
      <w:pPr>
        <w:pStyle w:val="BDOMainHeading2"/>
      </w:pPr>
      <w:r w:rsidRPr="00E84CDD">
        <w:t xml:space="preserve">Expectations of the school community </w:t>
      </w:r>
    </w:p>
    <w:p w:rsidR="00E84CDD" w:rsidRPr="00E84CDD" w:rsidRDefault="00E84CDD" w:rsidP="00E84CDD">
      <w:pPr>
        <w:pStyle w:val="Heading4"/>
      </w:pPr>
      <w:r w:rsidRPr="00E84CDD">
        <w:t xml:space="preserve">Staff: </w:t>
      </w:r>
    </w:p>
    <w:p w:rsidR="00E84CDD" w:rsidRPr="00E84CDD" w:rsidRDefault="00E84CDD" w:rsidP="00E84CDD">
      <w:pPr>
        <w:numPr>
          <w:ilvl w:val="0"/>
          <w:numId w:val="10"/>
        </w:numPr>
        <w:rPr>
          <w:rFonts w:cs="Arial"/>
          <w:lang w:val="en-US"/>
        </w:rPr>
      </w:pPr>
      <w:r w:rsidRPr="00E84CDD">
        <w:rPr>
          <w:rFonts w:cs="Arial"/>
          <w:lang w:val="en-US"/>
        </w:rPr>
        <w:t>Creating a high quality learning environment, planning lessons which engage all students and address their different learning styles and needs.</w:t>
      </w:r>
    </w:p>
    <w:p w:rsidR="00E84CDD" w:rsidRPr="00E84CDD" w:rsidRDefault="00E84CDD" w:rsidP="00E84CDD">
      <w:pPr>
        <w:numPr>
          <w:ilvl w:val="0"/>
          <w:numId w:val="7"/>
        </w:numPr>
        <w:rPr>
          <w:rFonts w:cs="Arial"/>
        </w:rPr>
      </w:pPr>
      <w:r w:rsidRPr="00E84CDD">
        <w:rPr>
          <w:rFonts w:cs="Arial"/>
        </w:rPr>
        <w:t>To lead by example, teaching and modelling good behaviour - promoting courtesy and respect.</w:t>
      </w:r>
    </w:p>
    <w:p w:rsidR="00E84CDD" w:rsidRPr="00E84CDD" w:rsidRDefault="00E84CDD" w:rsidP="00E84CDD">
      <w:pPr>
        <w:numPr>
          <w:ilvl w:val="0"/>
          <w:numId w:val="7"/>
        </w:numPr>
        <w:rPr>
          <w:rFonts w:cs="Arial"/>
        </w:rPr>
      </w:pPr>
      <w:r w:rsidRPr="00E84CDD">
        <w:rPr>
          <w:rFonts w:cs="Arial"/>
        </w:rPr>
        <w:t xml:space="preserve">To deal with students in a persistent, insistent and consistent manner.  </w:t>
      </w:r>
    </w:p>
    <w:p w:rsidR="00E84CDD" w:rsidRPr="00E84CDD" w:rsidRDefault="00E84CDD" w:rsidP="00E84CDD">
      <w:pPr>
        <w:numPr>
          <w:ilvl w:val="0"/>
          <w:numId w:val="9"/>
        </w:numPr>
        <w:rPr>
          <w:rFonts w:cs="Arial"/>
        </w:rPr>
      </w:pPr>
      <w:r w:rsidRPr="00E84CDD">
        <w:rPr>
          <w:rFonts w:cs="Arial"/>
        </w:rPr>
        <w:t>To promote the aims and values of the academy/local community among the students.</w:t>
      </w:r>
    </w:p>
    <w:p w:rsidR="00E84CDD" w:rsidRPr="00E84CDD" w:rsidRDefault="00E84CDD" w:rsidP="00E84CDD">
      <w:pPr>
        <w:numPr>
          <w:ilvl w:val="0"/>
          <w:numId w:val="7"/>
        </w:numPr>
        <w:rPr>
          <w:rFonts w:cs="Arial"/>
        </w:rPr>
      </w:pPr>
      <w:r w:rsidRPr="00E84CDD">
        <w:rPr>
          <w:rFonts w:cs="Arial"/>
        </w:rPr>
        <w:t>To have high expectations of the students.</w:t>
      </w:r>
    </w:p>
    <w:p w:rsidR="00E84CDD" w:rsidRPr="00E84CDD" w:rsidRDefault="00E84CDD" w:rsidP="00E84CDD">
      <w:pPr>
        <w:numPr>
          <w:ilvl w:val="0"/>
          <w:numId w:val="9"/>
        </w:numPr>
        <w:rPr>
          <w:rFonts w:cs="Arial"/>
        </w:rPr>
      </w:pPr>
      <w:r w:rsidRPr="00E84CDD">
        <w:rPr>
          <w:rFonts w:cs="Arial"/>
        </w:rPr>
        <w:t>To meet the educational, social and behavioural needs of the students through an appropriate curriculum and individual support.</w:t>
      </w:r>
    </w:p>
    <w:p w:rsidR="00E84CDD" w:rsidRPr="00E84CDD" w:rsidRDefault="00E84CDD" w:rsidP="00E84CDD">
      <w:pPr>
        <w:numPr>
          <w:ilvl w:val="0"/>
          <w:numId w:val="9"/>
        </w:numPr>
        <w:rPr>
          <w:rFonts w:cs="Arial"/>
        </w:rPr>
      </w:pPr>
      <w:r w:rsidRPr="00E84CDD">
        <w:rPr>
          <w:rFonts w:cs="Arial"/>
        </w:rPr>
        <w:t>Ensuring that the policy and procedures are followed.</w:t>
      </w:r>
    </w:p>
    <w:p w:rsidR="00E84CDD" w:rsidRPr="00E84CDD" w:rsidRDefault="00E84CDD" w:rsidP="00E84CDD">
      <w:pPr>
        <w:numPr>
          <w:ilvl w:val="0"/>
          <w:numId w:val="9"/>
        </w:numPr>
        <w:rPr>
          <w:rFonts w:cs="Arial"/>
        </w:rPr>
      </w:pPr>
      <w:r w:rsidRPr="00E84CDD">
        <w:rPr>
          <w:rFonts w:cs="Arial"/>
        </w:rPr>
        <w:t>Supporting all other staff in the implementation of this policy.</w:t>
      </w:r>
    </w:p>
    <w:p w:rsidR="00E84CDD" w:rsidRPr="00E84CDD" w:rsidRDefault="00E84CDD" w:rsidP="00E84CDD">
      <w:pPr>
        <w:numPr>
          <w:ilvl w:val="0"/>
          <w:numId w:val="7"/>
        </w:numPr>
        <w:rPr>
          <w:rFonts w:cs="Arial"/>
        </w:rPr>
      </w:pPr>
      <w:r w:rsidRPr="00E84CDD">
        <w:rPr>
          <w:rFonts w:cs="Arial"/>
        </w:rPr>
        <w:t xml:space="preserve">To encourage regular communication between school and home. </w:t>
      </w:r>
    </w:p>
    <w:p w:rsidR="00E84CDD" w:rsidRPr="00E84CDD" w:rsidRDefault="00E84CDD" w:rsidP="00E84CDD">
      <w:pPr>
        <w:pStyle w:val="Heading4"/>
      </w:pPr>
      <w:r w:rsidRPr="00E84CDD">
        <w:t xml:space="preserve">Students: </w:t>
      </w:r>
    </w:p>
    <w:p w:rsidR="00E84CDD" w:rsidRPr="00E84CDD" w:rsidRDefault="00E84CDD" w:rsidP="00E84CDD">
      <w:pPr>
        <w:numPr>
          <w:ilvl w:val="0"/>
          <w:numId w:val="7"/>
        </w:numPr>
        <w:rPr>
          <w:rFonts w:cs="Arial"/>
        </w:rPr>
      </w:pPr>
      <w:r w:rsidRPr="00E84CDD">
        <w:rPr>
          <w:rFonts w:cs="Arial"/>
        </w:rPr>
        <w:t>Be responsible for their own behaviour.</w:t>
      </w:r>
    </w:p>
    <w:p w:rsidR="00E84CDD" w:rsidRPr="00E84CDD" w:rsidRDefault="00E84CDD" w:rsidP="00E84CDD">
      <w:pPr>
        <w:numPr>
          <w:ilvl w:val="0"/>
          <w:numId w:val="7"/>
        </w:numPr>
        <w:rPr>
          <w:rFonts w:cs="Arial"/>
        </w:rPr>
      </w:pPr>
      <w:r w:rsidRPr="00E84CDD">
        <w:rPr>
          <w:rFonts w:cs="Arial"/>
        </w:rPr>
        <w:t>To respect, support and care for each other.</w:t>
      </w:r>
    </w:p>
    <w:p w:rsidR="00E84CDD" w:rsidRPr="00E84CDD" w:rsidRDefault="00E84CDD" w:rsidP="00E84CDD">
      <w:pPr>
        <w:numPr>
          <w:ilvl w:val="0"/>
          <w:numId w:val="7"/>
        </w:numPr>
        <w:rPr>
          <w:rFonts w:cs="Arial"/>
        </w:rPr>
      </w:pPr>
      <w:r w:rsidRPr="00E84CDD">
        <w:rPr>
          <w:rFonts w:cs="Arial"/>
        </w:rPr>
        <w:t>To listen to others and respect their opinions.</w:t>
      </w:r>
    </w:p>
    <w:p w:rsidR="00E84CDD" w:rsidRPr="00E84CDD" w:rsidRDefault="00E84CDD" w:rsidP="00E84CDD">
      <w:pPr>
        <w:numPr>
          <w:ilvl w:val="0"/>
          <w:numId w:val="7"/>
        </w:numPr>
        <w:rPr>
          <w:rFonts w:cs="Arial"/>
        </w:rPr>
      </w:pPr>
      <w:r w:rsidRPr="00E84CDD">
        <w:rPr>
          <w:rFonts w:cs="Arial"/>
        </w:rPr>
        <w:t>To attend school regularly, on time, equipped to learn.</w:t>
      </w:r>
    </w:p>
    <w:p w:rsidR="00E84CDD" w:rsidRPr="00E84CDD" w:rsidRDefault="00E84CDD" w:rsidP="00E84CDD">
      <w:pPr>
        <w:numPr>
          <w:ilvl w:val="0"/>
          <w:numId w:val="7"/>
        </w:numPr>
        <w:rPr>
          <w:rFonts w:cs="Arial"/>
        </w:rPr>
      </w:pPr>
      <w:r w:rsidRPr="00E84CDD">
        <w:rPr>
          <w:rFonts w:cs="Arial"/>
        </w:rPr>
        <w:t>To follow instructions from staff at all times.</w:t>
      </w:r>
    </w:p>
    <w:p w:rsidR="00E84CDD" w:rsidRPr="00E84CDD" w:rsidRDefault="00E84CDD" w:rsidP="00E84CDD">
      <w:pPr>
        <w:numPr>
          <w:ilvl w:val="0"/>
          <w:numId w:val="7"/>
        </w:numPr>
        <w:rPr>
          <w:rFonts w:cs="Arial"/>
        </w:rPr>
      </w:pPr>
      <w:r w:rsidRPr="00E84CDD">
        <w:rPr>
          <w:rFonts w:cs="Arial"/>
        </w:rPr>
        <w:t>To behave sensibly at all times, staying safe and healthy.</w:t>
      </w:r>
    </w:p>
    <w:p w:rsidR="00E84CDD" w:rsidRPr="00E84CDD" w:rsidRDefault="00E84CDD" w:rsidP="00E84CDD">
      <w:pPr>
        <w:numPr>
          <w:ilvl w:val="0"/>
          <w:numId w:val="7"/>
        </w:numPr>
        <w:rPr>
          <w:rFonts w:cs="Arial"/>
        </w:rPr>
      </w:pPr>
      <w:r w:rsidRPr="00E84CDD">
        <w:rPr>
          <w:rFonts w:cs="Arial"/>
        </w:rPr>
        <w:t xml:space="preserve">To wear the correct school uniform. </w:t>
      </w:r>
    </w:p>
    <w:p w:rsidR="00E84CDD" w:rsidRPr="00E84CDD" w:rsidRDefault="00E84CDD" w:rsidP="00E84CDD">
      <w:pPr>
        <w:pStyle w:val="Heading4"/>
      </w:pPr>
      <w:r w:rsidRPr="00E84CDD">
        <w:t xml:space="preserve">Parents/Carers: </w:t>
      </w:r>
    </w:p>
    <w:p w:rsidR="00E84CDD" w:rsidRPr="00E84CDD" w:rsidRDefault="00E84CDD" w:rsidP="00E84CDD">
      <w:pPr>
        <w:numPr>
          <w:ilvl w:val="0"/>
          <w:numId w:val="7"/>
        </w:numPr>
        <w:rPr>
          <w:rFonts w:cs="Arial"/>
        </w:rPr>
      </w:pPr>
      <w:r w:rsidRPr="00E84CDD">
        <w:rPr>
          <w:rFonts w:cs="Arial"/>
        </w:rPr>
        <w:t>To be aware of and support the academy's values.</w:t>
      </w:r>
    </w:p>
    <w:p w:rsidR="00E84CDD" w:rsidRPr="00E84CDD" w:rsidRDefault="00E84CDD" w:rsidP="00E84CDD">
      <w:pPr>
        <w:numPr>
          <w:ilvl w:val="0"/>
          <w:numId w:val="7"/>
        </w:numPr>
        <w:rPr>
          <w:rFonts w:cs="Arial"/>
        </w:rPr>
      </w:pPr>
      <w:r w:rsidRPr="00E84CDD">
        <w:rPr>
          <w:rFonts w:cs="Arial"/>
        </w:rPr>
        <w:lastRenderedPageBreak/>
        <w:t>To ensure that students attend regularly, on time, in full school uniform with appropriate equipment.</w:t>
      </w:r>
    </w:p>
    <w:p w:rsidR="00E84CDD" w:rsidRPr="00E84CDD" w:rsidRDefault="00E84CDD" w:rsidP="00E84CDD">
      <w:pPr>
        <w:numPr>
          <w:ilvl w:val="0"/>
          <w:numId w:val="7"/>
        </w:numPr>
        <w:rPr>
          <w:rFonts w:cs="Arial"/>
        </w:rPr>
      </w:pPr>
      <w:r w:rsidRPr="00E84CDD">
        <w:rPr>
          <w:rFonts w:cs="Arial"/>
        </w:rPr>
        <w:t>To take an active and supportive interest in their child's learning and progress.</w:t>
      </w:r>
    </w:p>
    <w:p w:rsidR="00E84CDD" w:rsidRPr="00E84CDD" w:rsidRDefault="00E84CDD" w:rsidP="00E84CDD">
      <w:pPr>
        <w:numPr>
          <w:ilvl w:val="0"/>
          <w:numId w:val="7"/>
        </w:numPr>
        <w:rPr>
          <w:rFonts w:cs="Arial"/>
        </w:rPr>
      </w:pPr>
      <w:r w:rsidRPr="00E84CDD">
        <w:rPr>
          <w:rFonts w:cs="Arial"/>
        </w:rPr>
        <w:t>Be responsible for the behaviour of their son/daughter.</w:t>
      </w:r>
    </w:p>
    <w:p w:rsidR="00E84CDD" w:rsidRPr="00E84CDD" w:rsidRDefault="00E84CDD" w:rsidP="00E84CDD">
      <w:pPr>
        <w:numPr>
          <w:ilvl w:val="0"/>
          <w:numId w:val="7"/>
        </w:numPr>
        <w:rPr>
          <w:rFonts w:cs="Arial"/>
        </w:rPr>
      </w:pPr>
      <w:r w:rsidRPr="00E84CDD">
        <w:rPr>
          <w:rFonts w:cs="Arial"/>
        </w:rPr>
        <w:t>To update the school with any important changes relating to their child, including emergency contact details.</w:t>
      </w:r>
    </w:p>
    <w:p w:rsidR="00E84CDD" w:rsidRPr="00E84CDD" w:rsidRDefault="00E84CDD" w:rsidP="00E84CDD">
      <w:pPr>
        <w:rPr>
          <w:rFonts w:cs="Arial"/>
        </w:rPr>
      </w:pPr>
    </w:p>
    <w:p w:rsidR="00E84CDD" w:rsidRPr="00E84CDD" w:rsidRDefault="00E84CDD" w:rsidP="00E84CDD">
      <w:pPr>
        <w:pStyle w:val="BDOMainHeading2"/>
      </w:pPr>
      <w:r w:rsidRPr="00E84CDD">
        <w:t>Rewards and Celebrations</w:t>
      </w:r>
    </w:p>
    <w:p w:rsidR="00E84CDD" w:rsidRPr="00E84CDD" w:rsidRDefault="00E84CDD" w:rsidP="00E84CDD">
      <w:pPr>
        <w:rPr>
          <w:rFonts w:cs="Arial"/>
          <w:lang w:val="en-US"/>
        </w:rPr>
      </w:pPr>
      <w:r w:rsidRPr="00E84CDD">
        <w:rPr>
          <w:rFonts w:cs="Arial"/>
          <w:lang w:val="en-US"/>
        </w:rPr>
        <w:t xml:space="preserve">3.1 </w:t>
      </w:r>
      <w:r w:rsidRPr="00E84CDD">
        <w:rPr>
          <w:rFonts w:cs="Arial"/>
          <w:lang w:val="en-US"/>
        </w:rPr>
        <w:tab/>
        <w:t>All staff at the academy will:</w:t>
      </w:r>
    </w:p>
    <w:p w:rsidR="00E84CDD" w:rsidRPr="00E84CDD" w:rsidRDefault="00E84CDD" w:rsidP="00E84CDD">
      <w:pPr>
        <w:numPr>
          <w:ilvl w:val="0"/>
          <w:numId w:val="11"/>
        </w:numPr>
        <w:rPr>
          <w:rFonts w:cs="Arial"/>
          <w:lang w:val="en-US"/>
        </w:rPr>
      </w:pPr>
      <w:r w:rsidRPr="00E84CDD">
        <w:rPr>
          <w:rFonts w:cs="Arial"/>
          <w:lang w:val="en-US"/>
        </w:rPr>
        <w:t>Encourage and reward positive behaviour and learning as the core focus.</w:t>
      </w:r>
    </w:p>
    <w:p w:rsidR="00E84CDD" w:rsidRPr="00E84CDD" w:rsidRDefault="00E84CDD" w:rsidP="00E84CDD">
      <w:pPr>
        <w:numPr>
          <w:ilvl w:val="0"/>
          <w:numId w:val="11"/>
        </w:numPr>
        <w:rPr>
          <w:rFonts w:cs="Arial"/>
          <w:lang w:val="en-US"/>
        </w:rPr>
      </w:pPr>
      <w:r w:rsidRPr="00E84CDD">
        <w:rPr>
          <w:rFonts w:cs="Arial"/>
          <w:lang w:val="en-US"/>
        </w:rPr>
        <w:t>Use rewards to promote the idea of personal responsibility and of responsibility towards the whole academy community.</w:t>
      </w:r>
    </w:p>
    <w:p w:rsidR="00E84CDD" w:rsidRPr="00E84CDD" w:rsidRDefault="00E84CDD" w:rsidP="00E84CDD">
      <w:pPr>
        <w:rPr>
          <w:rFonts w:cs="Arial"/>
          <w:lang w:val="en-US"/>
        </w:rPr>
      </w:pPr>
    </w:p>
    <w:p w:rsidR="00E84CDD" w:rsidRPr="00E84CDD" w:rsidRDefault="00E84CDD" w:rsidP="00E84CDD">
      <w:pPr>
        <w:rPr>
          <w:rFonts w:cs="Arial"/>
        </w:rPr>
      </w:pPr>
      <w:r w:rsidRPr="00E84CDD">
        <w:rPr>
          <w:rFonts w:cs="Arial"/>
          <w:lang w:val="en-US"/>
        </w:rPr>
        <w:t>3.2</w:t>
      </w:r>
      <w:r w:rsidRPr="00E84CDD">
        <w:rPr>
          <w:rFonts w:cs="Arial"/>
          <w:lang w:val="en-US"/>
        </w:rPr>
        <w:tab/>
        <w:t xml:space="preserve">Rewards and celebrations of success and achievement will be at the forefront of all staff practice.  </w:t>
      </w:r>
      <w:r w:rsidRPr="00E84CDD">
        <w:rPr>
          <w:rFonts w:cs="Arial"/>
        </w:rPr>
        <w:t xml:space="preserve">Around the Academy and in lessons, staff members will use descriptive praise to signal to students that they are demonstrating good learning habits. Staff also ring home regularly; this is an opportunity to provide parents / carers with praise about their child. During appreciation assemblies, staff and students have the opportunity to thank and praise each other for exhibiting the Academy core values of hard work, aspiration and respect.  </w:t>
      </w:r>
      <w:r w:rsidRPr="00E84CDD">
        <w:rPr>
          <w:rFonts w:cs="Arial"/>
          <w:lang w:val="en-US"/>
        </w:rPr>
        <w:t xml:space="preserve">Staff will use a range of strategies to ‘reward’ and ‘celebrate’ success and achievement. </w:t>
      </w:r>
      <w:r w:rsidRPr="00E84CDD">
        <w:rPr>
          <w:rFonts w:cs="Arial"/>
        </w:rPr>
        <w:t xml:space="preserve">We praise and reward students for good behaviour, work, effort and positive community contribution in a variety of ways: </w:t>
      </w:r>
    </w:p>
    <w:p w:rsidR="00E84CDD" w:rsidRPr="00E84CDD" w:rsidRDefault="00E84CDD" w:rsidP="00E84CDD">
      <w:pPr>
        <w:rPr>
          <w:rFonts w:cs="Arial"/>
        </w:rPr>
      </w:pPr>
    </w:p>
    <w:p w:rsidR="00E84CDD" w:rsidRPr="00E84CDD" w:rsidRDefault="00E84CDD" w:rsidP="00E84CDD">
      <w:pPr>
        <w:numPr>
          <w:ilvl w:val="0"/>
          <w:numId w:val="12"/>
        </w:numPr>
        <w:rPr>
          <w:rFonts w:cs="Arial"/>
          <w:b/>
          <w:lang w:val="en-US"/>
        </w:rPr>
      </w:pPr>
      <w:r w:rsidRPr="00E84CDD">
        <w:rPr>
          <w:rFonts w:cs="Arial"/>
          <w:b/>
          <w:lang w:val="en-US"/>
        </w:rPr>
        <w:t>Smile</w:t>
      </w:r>
    </w:p>
    <w:p w:rsidR="00E84CDD" w:rsidRPr="00E84CDD" w:rsidRDefault="00E84CDD" w:rsidP="00E84CDD">
      <w:pPr>
        <w:numPr>
          <w:ilvl w:val="0"/>
          <w:numId w:val="12"/>
        </w:numPr>
        <w:rPr>
          <w:rFonts w:cs="Arial"/>
          <w:b/>
          <w:lang w:val="en-US"/>
        </w:rPr>
      </w:pPr>
      <w:r w:rsidRPr="00E84CDD">
        <w:rPr>
          <w:rFonts w:cs="Arial"/>
          <w:b/>
          <w:lang w:val="en-US"/>
        </w:rPr>
        <w:t>Verbal praise</w:t>
      </w:r>
    </w:p>
    <w:p w:rsidR="00E84CDD" w:rsidRPr="00E84CDD" w:rsidRDefault="00E84CDD" w:rsidP="00E84CDD">
      <w:pPr>
        <w:numPr>
          <w:ilvl w:val="0"/>
          <w:numId w:val="12"/>
        </w:numPr>
        <w:rPr>
          <w:rFonts w:cs="Arial"/>
          <w:b/>
          <w:lang w:val="en-US"/>
        </w:rPr>
      </w:pPr>
      <w:r w:rsidRPr="00E84CDD">
        <w:rPr>
          <w:rFonts w:cs="Arial"/>
          <w:b/>
          <w:lang w:val="en-US"/>
        </w:rPr>
        <w:t>Positive expressions</w:t>
      </w:r>
    </w:p>
    <w:p w:rsidR="00E84CDD" w:rsidRPr="00E84CDD" w:rsidRDefault="00E84CDD" w:rsidP="00E84CDD">
      <w:pPr>
        <w:numPr>
          <w:ilvl w:val="0"/>
          <w:numId w:val="12"/>
        </w:numPr>
        <w:rPr>
          <w:rFonts w:cs="Arial"/>
          <w:b/>
          <w:lang w:val="en-US"/>
        </w:rPr>
      </w:pPr>
      <w:r w:rsidRPr="00E84CDD">
        <w:rPr>
          <w:rFonts w:cs="Arial"/>
          <w:b/>
          <w:lang w:val="en-US"/>
        </w:rPr>
        <w:t>Green Cedar Points to reward for work in the classroom</w:t>
      </w:r>
    </w:p>
    <w:p w:rsidR="00E84CDD" w:rsidRPr="00E84CDD" w:rsidRDefault="00E84CDD" w:rsidP="00E84CDD">
      <w:pPr>
        <w:numPr>
          <w:ilvl w:val="0"/>
          <w:numId w:val="12"/>
        </w:numPr>
        <w:rPr>
          <w:rFonts w:cs="Arial"/>
          <w:b/>
          <w:lang w:val="en-US"/>
        </w:rPr>
      </w:pPr>
      <w:r w:rsidRPr="00E84CDD">
        <w:rPr>
          <w:rFonts w:cs="Arial"/>
          <w:b/>
          <w:lang w:val="en-US"/>
        </w:rPr>
        <w:t>Yellow Cedar Points to reward for positive behaviour around the academy</w:t>
      </w:r>
    </w:p>
    <w:p w:rsidR="00E84CDD" w:rsidRPr="00E84CDD" w:rsidRDefault="00E84CDD" w:rsidP="00E84CDD">
      <w:pPr>
        <w:numPr>
          <w:ilvl w:val="0"/>
          <w:numId w:val="12"/>
        </w:numPr>
        <w:rPr>
          <w:rFonts w:cs="Arial"/>
          <w:b/>
          <w:lang w:val="en-US"/>
        </w:rPr>
      </w:pPr>
      <w:r w:rsidRPr="00E84CDD">
        <w:rPr>
          <w:rFonts w:cs="Arial"/>
          <w:b/>
          <w:lang w:val="en-US"/>
        </w:rPr>
        <w:t>Contact parents – phone, text, email, letter, postcard</w:t>
      </w:r>
    </w:p>
    <w:p w:rsidR="00E84CDD" w:rsidRPr="00E84CDD" w:rsidRDefault="00E84CDD" w:rsidP="00E84CDD">
      <w:pPr>
        <w:numPr>
          <w:ilvl w:val="0"/>
          <w:numId w:val="12"/>
        </w:numPr>
        <w:rPr>
          <w:rFonts w:cs="Arial"/>
          <w:b/>
          <w:lang w:val="en-US"/>
        </w:rPr>
      </w:pPr>
      <w:r w:rsidRPr="00E84CDD">
        <w:rPr>
          <w:rFonts w:cs="Arial"/>
          <w:b/>
          <w:lang w:val="en-US"/>
        </w:rPr>
        <w:t>Badges</w:t>
      </w:r>
    </w:p>
    <w:p w:rsidR="00E84CDD" w:rsidRPr="00E84CDD" w:rsidRDefault="00E84CDD" w:rsidP="00E84CDD">
      <w:pPr>
        <w:numPr>
          <w:ilvl w:val="0"/>
          <w:numId w:val="12"/>
        </w:numPr>
        <w:rPr>
          <w:rFonts w:cs="Arial"/>
          <w:b/>
          <w:lang w:val="en-US"/>
        </w:rPr>
      </w:pPr>
      <w:r w:rsidRPr="00E84CDD">
        <w:rPr>
          <w:rFonts w:cs="Arial"/>
          <w:b/>
          <w:lang w:val="en-US"/>
        </w:rPr>
        <w:t>Certificates</w:t>
      </w:r>
    </w:p>
    <w:p w:rsidR="00E84CDD" w:rsidRPr="00E84CDD" w:rsidRDefault="00E84CDD" w:rsidP="00E84CDD">
      <w:pPr>
        <w:numPr>
          <w:ilvl w:val="0"/>
          <w:numId w:val="12"/>
        </w:numPr>
        <w:rPr>
          <w:rFonts w:cs="Arial"/>
          <w:b/>
          <w:lang w:val="en-US"/>
        </w:rPr>
      </w:pPr>
      <w:r w:rsidRPr="00E84CDD">
        <w:rPr>
          <w:rFonts w:cs="Arial"/>
          <w:b/>
          <w:lang w:val="en-US"/>
        </w:rPr>
        <w:t>Reward activities/trips</w:t>
      </w:r>
    </w:p>
    <w:p w:rsidR="00E84CDD" w:rsidRPr="00E84CDD" w:rsidRDefault="00E84CDD" w:rsidP="00E84CDD">
      <w:pPr>
        <w:numPr>
          <w:ilvl w:val="0"/>
          <w:numId w:val="12"/>
        </w:numPr>
        <w:rPr>
          <w:rFonts w:cs="Arial"/>
          <w:b/>
          <w:lang w:val="en-US"/>
        </w:rPr>
      </w:pPr>
      <w:r w:rsidRPr="00E84CDD">
        <w:rPr>
          <w:rFonts w:cs="Arial"/>
          <w:b/>
          <w:lang w:val="en-US"/>
        </w:rPr>
        <w:t>Special breakfasts/lunches</w:t>
      </w:r>
    </w:p>
    <w:p w:rsidR="00E84CDD" w:rsidRPr="00E84CDD" w:rsidRDefault="00E84CDD" w:rsidP="00E84CDD">
      <w:pPr>
        <w:numPr>
          <w:ilvl w:val="0"/>
          <w:numId w:val="12"/>
        </w:numPr>
        <w:rPr>
          <w:rFonts w:cs="Arial"/>
          <w:b/>
          <w:u w:val="single"/>
        </w:rPr>
      </w:pPr>
      <w:r w:rsidRPr="00E84CDD">
        <w:rPr>
          <w:rFonts w:cs="Arial"/>
          <w:b/>
          <w:lang w:val="en-US"/>
        </w:rPr>
        <w:t xml:space="preserve">Prize Draws </w:t>
      </w:r>
    </w:p>
    <w:p w:rsidR="00E84CDD" w:rsidRPr="00E84CDD" w:rsidRDefault="00E84CDD" w:rsidP="00E84CDD">
      <w:pPr>
        <w:rPr>
          <w:rFonts w:cs="Arial"/>
          <w:lang w:val="en-US"/>
        </w:rPr>
      </w:pPr>
    </w:p>
    <w:p w:rsidR="00E84CDD" w:rsidRPr="00E84CDD" w:rsidRDefault="00E84CDD" w:rsidP="00E84CDD">
      <w:pPr>
        <w:pStyle w:val="BDOMainHeading2"/>
      </w:pPr>
      <w:r w:rsidRPr="00E84CDD">
        <w:t>Staged Behaviour System</w:t>
      </w:r>
    </w:p>
    <w:p w:rsidR="00E84CDD" w:rsidRPr="00E84CDD" w:rsidRDefault="00E84CDD" w:rsidP="00E84CDD">
      <w:pPr>
        <w:rPr>
          <w:rFonts w:cs="Arial"/>
        </w:rPr>
      </w:pPr>
      <w:r w:rsidRPr="00E84CDD">
        <w:rPr>
          <w:rFonts w:cs="Arial"/>
        </w:rPr>
        <w:t>Students who regularly give cause for concern, by failing to follow Academy expectations will be placed on a monitoring report within the Staged Behaviour System. Each stage is monitored on a regular basis by the person named below:</w:t>
      </w:r>
    </w:p>
    <w:p w:rsidR="00E84CDD" w:rsidRPr="00E84CDD" w:rsidRDefault="00E84CDD" w:rsidP="00E84CDD">
      <w:pPr>
        <w:rPr>
          <w:rFonts w:cs="Arial"/>
        </w:rPr>
      </w:pPr>
    </w:p>
    <w:p w:rsidR="00E84CDD" w:rsidRPr="00E84CDD" w:rsidRDefault="00E84CDD" w:rsidP="00E84CDD">
      <w:pPr>
        <w:numPr>
          <w:ilvl w:val="0"/>
          <w:numId w:val="17"/>
        </w:numPr>
        <w:rPr>
          <w:rFonts w:cs="Arial"/>
        </w:rPr>
      </w:pPr>
      <w:r w:rsidRPr="00E84CDD">
        <w:rPr>
          <w:rFonts w:cs="Arial"/>
        </w:rPr>
        <w:t>Stage 1 – Form Tutor/Subject Teacher</w:t>
      </w:r>
    </w:p>
    <w:p w:rsidR="00E84CDD" w:rsidRPr="00E84CDD" w:rsidRDefault="00E84CDD" w:rsidP="00E84CDD">
      <w:pPr>
        <w:numPr>
          <w:ilvl w:val="0"/>
          <w:numId w:val="17"/>
        </w:numPr>
        <w:rPr>
          <w:rFonts w:cs="Arial"/>
        </w:rPr>
      </w:pPr>
      <w:r w:rsidRPr="00E84CDD">
        <w:rPr>
          <w:rFonts w:cs="Arial"/>
        </w:rPr>
        <w:t>Stage 2 – Assistant Pastoral Leader/Head of Department</w:t>
      </w:r>
    </w:p>
    <w:p w:rsidR="00E84CDD" w:rsidRPr="00E84CDD" w:rsidRDefault="00E84CDD" w:rsidP="00E84CDD">
      <w:pPr>
        <w:numPr>
          <w:ilvl w:val="0"/>
          <w:numId w:val="17"/>
        </w:numPr>
        <w:rPr>
          <w:rFonts w:cs="Arial"/>
        </w:rPr>
      </w:pPr>
      <w:r w:rsidRPr="00E84CDD">
        <w:rPr>
          <w:rFonts w:cs="Arial"/>
        </w:rPr>
        <w:t>Stage 3 – Senior Pastoral Lead/Progress Leader</w:t>
      </w:r>
    </w:p>
    <w:p w:rsidR="00E84CDD" w:rsidRPr="00E84CDD" w:rsidRDefault="00E84CDD" w:rsidP="00E84CDD">
      <w:pPr>
        <w:numPr>
          <w:ilvl w:val="0"/>
          <w:numId w:val="17"/>
        </w:numPr>
        <w:rPr>
          <w:rFonts w:cs="Arial"/>
        </w:rPr>
      </w:pPr>
      <w:r w:rsidRPr="00E84CDD">
        <w:rPr>
          <w:rFonts w:cs="Arial"/>
        </w:rPr>
        <w:t>Stage 4 – SLT</w:t>
      </w:r>
    </w:p>
    <w:p w:rsidR="00E84CDD" w:rsidRPr="00E84CDD" w:rsidRDefault="00E84CDD" w:rsidP="00E84CDD">
      <w:pPr>
        <w:numPr>
          <w:ilvl w:val="0"/>
          <w:numId w:val="17"/>
        </w:numPr>
        <w:rPr>
          <w:rFonts w:cs="Arial"/>
        </w:rPr>
      </w:pPr>
      <w:r w:rsidRPr="00E84CDD">
        <w:rPr>
          <w:rFonts w:cs="Arial"/>
        </w:rPr>
        <w:lastRenderedPageBreak/>
        <w:t xml:space="preserve">Stage 5 – Principal </w:t>
      </w:r>
    </w:p>
    <w:p w:rsidR="00E84CDD" w:rsidRDefault="00E84CDD" w:rsidP="00E84CDD">
      <w:pPr>
        <w:rPr>
          <w:rFonts w:cs="Arial"/>
        </w:rPr>
      </w:pPr>
    </w:p>
    <w:p w:rsidR="00E84CDD" w:rsidRPr="00E84CDD" w:rsidRDefault="00E84CDD" w:rsidP="00E84CDD">
      <w:pPr>
        <w:rPr>
          <w:rFonts w:cs="Arial"/>
        </w:rPr>
      </w:pPr>
      <w:r w:rsidRPr="00E84CDD">
        <w:rPr>
          <w:rFonts w:cs="Arial"/>
        </w:rPr>
        <w:t>On commencement of a report, targets are set and clearly communicated to the student. The student is responsible for presenting their report card for signing during every lesson by the subject teacher and for monitoring by the named member of staff.  At the end of a given time period, the student’s progress will be reviewed. As a result the student may then either:</w:t>
      </w:r>
    </w:p>
    <w:p w:rsidR="00E84CDD" w:rsidRPr="00E84CDD" w:rsidRDefault="00E84CDD" w:rsidP="00E84CDD">
      <w:pPr>
        <w:rPr>
          <w:rFonts w:cs="Arial"/>
        </w:rPr>
      </w:pPr>
    </w:p>
    <w:p w:rsidR="00E84CDD" w:rsidRPr="00E84CDD" w:rsidRDefault="00E84CDD" w:rsidP="00E84CDD">
      <w:pPr>
        <w:numPr>
          <w:ilvl w:val="0"/>
          <w:numId w:val="18"/>
        </w:numPr>
        <w:rPr>
          <w:rFonts w:cs="Arial"/>
        </w:rPr>
      </w:pPr>
      <w:r w:rsidRPr="00E84CDD">
        <w:rPr>
          <w:rFonts w:cs="Arial"/>
        </w:rPr>
        <w:t>Remain on the same stage for a further period</w:t>
      </w:r>
    </w:p>
    <w:p w:rsidR="00E84CDD" w:rsidRPr="00E84CDD" w:rsidRDefault="00E84CDD" w:rsidP="00E84CDD">
      <w:pPr>
        <w:numPr>
          <w:ilvl w:val="0"/>
          <w:numId w:val="18"/>
        </w:numPr>
        <w:rPr>
          <w:rFonts w:cs="Arial"/>
        </w:rPr>
      </w:pPr>
      <w:r w:rsidRPr="00E84CDD">
        <w:rPr>
          <w:rFonts w:cs="Arial"/>
        </w:rPr>
        <w:t>If successful – return to the previous stage</w:t>
      </w:r>
    </w:p>
    <w:p w:rsidR="00E84CDD" w:rsidRPr="00E84CDD" w:rsidRDefault="00E84CDD" w:rsidP="00E84CDD">
      <w:pPr>
        <w:numPr>
          <w:ilvl w:val="0"/>
          <w:numId w:val="18"/>
        </w:numPr>
        <w:rPr>
          <w:rFonts w:cs="Arial"/>
        </w:rPr>
      </w:pPr>
      <w:r w:rsidRPr="00E84CDD">
        <w:rPr>
          <w:rFonts w:cs="Arial"/>
        </w:rPr>
        <w:t>If unsuccessful – escalate to the next stage</w:t>
      </w:r>
    </w:p>
    <w:p w:rsidR="00E84CDD" w:rsidRPr="00E84CDD" w:rsidRDefault="00E84CDD" w:rsidP="00E84CDD">
      <w:pPr>
        <w:rPr>
          <w:rFonts w:cs="Arial"/>
        </w:rPr>
      </w:pPr>
    </w:p>
    <w:p w:rsidR="00E84CDD" w:rsidRPr="00E84CDD" w:rsidRDefault="00E84CDD" w:rsidP="00E84CDD">
      <w:pPr>
        <w:pStyle w:val="BDOMainHeading2"/>
      </w:pPr>
      <w:r w:rsidRPr="00E84CDD">
        <w:t xml:space="preserve"> Sanctions </w:t>
      </w:r>
    </w:p>
    <w:p w:rsidR="00E84CDD" w:rsidRPr="00E84CDD" w:rsidRDefault="00E84CDD" w:rsidP="00E84CDD">
      <w:pPr>
        <w:rPr>
          <w:rFonts w:cs="Arial"/>
        </w:rPr>
      </w:pPr>
      <w:r w:rsidRPr="00E84CDD">
        <w:rPr>
          <w:rFonts w:cs="Arial"/>
        </w:rPr>
        <w:t xml:space="preserve">The use of sanctions should be characterised by certain features: </w:t>
      </w:r>
    </w:p>
    <w:p w:rsidR="00E84CDD" w:rsidRPr="00E84CDD" w:rsidRDefault="00E84CDD" w:rsidP="00E84CDD">
      <w:pPr>
        <w:numPr>
          <w:ilvl w:val="0"/>
          <w:numId w:val="13"/>
        </w:numPr>
        <w:rPr>
          <w:rFonts w:cs="Arial"/>
        </w:rPr>
      </w:pPr>
      <w:r w:rsidRPr="00E84CDD">
        <w:rPr>
          <w:rFonts w:cs="Arial"/>
        </w:rPr>
        <w:t>It must be clear why the sanction is being applied.</w:t>
      </w:r>
    </w:p>
    <w:p w:rsidR="00E84CDD" w:rsidRPr="00E84CDD" w:rsidRDefault="00E84CDD" w:rsidP="00E84CDD">
      <w:pPr>
        <w:numPr>
          <w:ilvl w:val="0"/>
          <w:numId w:val="13"/>
        </w:numPr>
        <w:rPr>
          <w:rFonts w:cs="Arial"/>
        </w:rPr>
      </w:pPr>
      <w:r w:rsidRPr="00E84CDD">
        <w:rPr>
          <w:rFonts w:cs="Arial"/>
        </w:rPr>
        <w:t xml:space="preserve">It must be made clear what changes in behaviour are required to avoid future sanctions. </w:t>
      </w:r>
    </w:p>
    <w:p w:rsidR="00E84CDD" w:rsidRPr="00E84CDD" w:rsidRDefault="00E84CDD" w:rsidP="00E84CDD">
      <w:pPr>
        <w:numPr>
          <w:ilvl w:val="0"/>
          <w:numId w:val="13"/>
        </w:numPr>
        <w:rPr>
          <w:rFonts w:cs="Arial"/>
        </w:rPr>
      </w:pPr>
      <w:r w:rsidRPr="00E84CDD">
        <w:rPr>
          <w:rFonts w:cs="Arial"/>
        </w:rPr>
        <w:t>There should be a clear distinction between minor and major offences.</w:t>
      </w:r>
    </w:p>
    <w:p w:rsidR="00E84CDD" w:rsidRPr="00E84CDD" w:rsidRDefault="00E84CDD" w:rsidP="00E84CDD">
      <w:pPr>
        <w:numPr>
          <w:ilvl w:val="0"/>
          <w:numId w:val="13"/>
        </w:numPr>
        <w:rPr>
          <w:rFonts w:cs="Arial"/>
        </w:rPr>
      </w:pPr>
      <w:r w:rsidRPr="00E84CDD">
        <w:rPr>
          <w:rFonts w:cs="Arial"/>
        </w:rPr>
        <w:t xml:space="preserve">It should be the behaviour rather than the person that is sanctioned. </w:t>
      </w:r>
    </w:p>
    <w:p w:rsidR="00E84CDD" w:rsidRDefault="00E84CDD" w:rsidP="00CE22CB">
      <w:pPr>
        <w:numPr>
          <w:ilvl w:val="0"/>
          <w:numId w:val="13"/>
        </w:numPr>
        <w:rPr>
          <w:rFonts w:cs="Arial"/>
        </w:rPr>
      </w:pPr>
      <w:r w:rsidRPr="00511385">
        <w:rPr>
          <w:rFonts w:cs="Arial"/>
        </w:rPr>
        <w:t>Group sanctions should be avoided.</w:t>
      </w:r>
    </w:p>
    <w:p w:rsidR="00511385" w:rsidRDefault="00511385" w:rsidP="00511385">
      <w:pPr>
        <w:pStyle w:val="NoSpacing"/>
        <w:numPr>
          <w:ilvl w:val="0"/>
          <w:numId w:val="13"/>
        </w:numPr>
        <w:rPr>
          <w:sz w:val="24"/>
          <w:szCs w:val="24"/>
        </w:rPr>
      </w:pPr>
      <w:r>
        <w:rPr>
          <w:sz w:val="24"/>
          <w:szCs w:val="24"/>
        </w:rPr>
        <w:t xml:space="preserve">Vulnerable students, including those with social, emotional and mental health issues will be sanctioned in a way that will help support their needs.  These students will be dealt with on an individual basis. </w:t>
      </w:r>
    </w:p>
    <w:p w:rsidR="00511385" w:rsidRPr="00511385" w:rsidRDefault="00511385" w:rsidP="00511385">
      <w:pPr>
        <w:ind w:left="720"/>
        <w:rPr>
          <w:rFonts w:cs="Arial"/>
        </w:rPr>
      </w:pPr>
    </w:p>
    <w:p w:rsidR="00E84CDD" w:rsidRPr="00E84CDD" w:rsidRDefault="00E84CDD" w:rsidP="00E84CDD">
      <w:pPr>
        <w:rPr>
          <w:rFonts w:cs="Arial"/>
        </w:rPr>
      </w:pPr>
      <w:r w:rsidRPr="00E84CDD">
        <w:rPr>
          <w:rFonts w:cs="Arial"/>
        </w:rPr>
        <w:t xml:space="preserve">The Academy employs a number of sanctions that include: </w:t>
      </w:r>
    </w:p>
    <w:p w:rsidR="00E84CDD" w:rsidRPr="00E84CDD" w:rsidRDefault="00E84CDD" w:rsidP="00E84CDD">
      <w:pPr>
        <w:numPr>
          <w:ilvl w:val="0"/>
          <w:numId w:val="13"/>
        </w:numPr>
        <w:rPr>
          <w:rFonts w:cs="Arial"/>
        </w:rPr>
      </w:pPr>
      <w:r w:rsidRPr="00E84CDD">
        <w:rPr>
          <w:rFonts w:cs="Arial"/>
        </w:rPr>
        <w:t>Faculty time out.</w:t>
      </w:r>
    </w:p>
    <w:p w:rsidR="00E84CDD" w:rsidRPr="00E84CDD" w:rsidRDefault="00E84CDD" w:rsidP="00E84CDD">
      <w:pPr>
        <w:numPr>
          <w:ilvl w:val="0"/>
          <w:numId w:val="13"/>
        </w:numPr>
        <w:rPr>
          <w:rFonts w:cs="Arial"/>
        </w:rPr>
      </w:pPr>
      <w:r w:rsidRPr="00E84CDD">
        <w:rPr>
          <w:rFonts w:cs="Arial"/>
        </w:rPr>
        <w:t>Report card.</w:t>
      </w:r>
    </w:p>
    <w:p w:rsidR="00E84CDD" w:rsidRPr="00E84CDD" w:rsidRDefault="00E84CDD" w:rsidP="00E84CDD">
      <w:pPr>
        <w:numPr>
          <w:ilvl w:val="0"/>
          <w:numId w:val="13"/>
        </w:numPr>
        <w:rPr>
          <w:rFonts w:cs="Arial"/>
        </w:rPr>
      </w:pPr>
      <w:r w:rsidRPr="00E84CDD">
        <w:rPr>
          <w:rFonts w:cs="Arial"/>
        </w:rPr>
        <w:t>Loss of break/lunch times.</w:t>
      </w:r>
    </w:p>
    <w:p w:rsidR="00E84CDD" w:rsidRPr="00E84CDD" w:rsidRDefault="00E84CDD" w:rsidP="00E84CDD">
      <w:pPr>
        <w:numPr>
          <w:ilvl w:val="0"/>
          <w:numId w:val="13"/>
        </w:numPr>
        <w:rPr>
          <w:rFonts w:cs="Arial"/>
        </w:rPr>
      </w:pPr>
      <w:r w:rsidRPr="00E84CDD">
        <w:rPr>
          <w:rFonts w:cs="Arial"/>
        </w:rPr>
        <w:t>After school detention.</w:t>
      </w:r>
    </w:p>
    <w:p w:rsidR="00E84CDD" w:rsidRPr="00E84CDD" w:rsidRDefault="00E84CDD" w:rsidP="00E84CDD">
      <w:pPr>
        <w:numPr>
          <w:ilvl w:val="0"/>
          <w:numId w:val="13"/>
        </w:numPr>
        <w:rPr>
          <w:rFonts w:cs="Arial"/>
        </w:rPr>
      </w:pPr>
      <w:r w:rsidRPr="00E84CDD">
        <w:rPr>
          <w:rFonts w:cs="Arial"/>
        </w:rPr>
        <w:t>Removal from lesson.</w:t>
      </w:r>
    </w:p>
    <w:p w:rsidR="00E84CDD" w:rsidRPr="00E84CDD" w:rsidRDefault="00E84CDD" w:rsidP="00E84CDD">
      <w:pPr>
        <w:numPr>
          <w:ilvl w:val="0"/>
          <w:numId w:val="13"/>
        </w:numPr>
        <w:rPr>
          <w:rFonts w:cs="Arial"/>
        </w:rPr>
      </w:pPr>
      <w:r w:rsidRPr="00E84CDD">
        <w:rPr>
          <w:rFonts w:cs="Arial"/>
        </w:rPr>
        <w:t>Internal Exclusion Unit.</w:t>
      </w:r>
    </w:p>
    <w:p w:rsidR="00E84CDD" w:rsidRPr="00E84CDD" w:rsidRDefault="00E84CDD" w:rsidP="00E84CDD">
      <w:pPr>
        <w:numPr>
          <w:ilvl w:val="0"/>
          <w:numId w:val="13"/>
        </w:numPr>
        <w:rPr>
          <w:rFonts w:cs="Arial"/>
        </w:rPr>
      </w:pPr>
      <w:r w:rsidRPr="00E84CDD">
        <w:rPr>
          <w:rFonts w:cs="Arial"/>
        </w:rPr>
        <w:t>Respite in another school for a short period of time.</w:t>
      </w:r>
    </w:p>
    <w:p w:rsidR="00E84CDD" w:rsidRPr="00E84CDD" w:rsidRDefault="00E84CDD" w:rsidP="00E84CDD">
      <w:pPr>
        <w:numPr>
          <w:ilvl w:val="0"/>
          <w:numId w:val="13"/>
        </w:numPr>
        <w:rPr>
          <w:rFonts w:cs="Arial"/>
        </w:rPr>
      </w:pPr>
      <w:r w:rsidRPr="00E84CDD">
        <w:rPr>
          <w:rFonts w:cs="Arial"/>
        </w:rPr>
        <w:t>Fixed term exclusion.</w:t>
      </w:r>
    </w:p>
    <w:p w:rsidR="00E84CDD" w:rsidRPr="00E84CDD" w:rsidRDefault="00E84CDD" w:rsidP="00E84CDD">
      <w:pPr>
        <w:numPr>
          <w:ilvl w:val="0"/>
          <w:numId w:val="13"/>
        </w:numPr>
        <w:rPr>
          <w:rFonts w:cs="Arial"/>
        </w:rPr>
      </w:pPr>
      <w:r w:rsidRPr="00E84CDD">
        <w:rPr>
          <w:rFonts w:cs="Arial"/>
        </w:rPr>
        <w:t xml:space="preserve">Permanent exclusion. </w:t>
      </w:r>
    </w:p>
    <w:p w:rsidR="00E84CDD" w:rsidRPr="00E84CDD" w:rsidRDefault="00E84CDD" w:rsidP="00E84CDD">
      <w:pPr>
        <w:pStyle w:val="Heading4"/>
      </w:pPr>
      <w:r w:rsidRPr="00E84CDD">
        <w:t>5.1</w:t>
      </w:r>
      <w:r w:rsidRPr="00E84CDD">
        <w:tab/>
        <w:t xml:space="preserve"> Consequences </w:t>
      </w:r>
    </w:p>
    <w:p w:rsidR="00E84CDD" w:rsidRPr="00E84CDD" w:rsidRDefault="00E84CDD" w:rsidP="00E84CDD">
      <w:pPr>
        <w:rPr>
          <w:rFonts w:cs="Arial"/>
        </w:rPr>
      </w:pPr>
      <w:r w:rsidRPr="00E84CDD">
        <w:rPr>
          <w:rFonts w:cs="Arial"/>
        </w:rPr>
        <w:t xml:space="preserve">When addressing undesired behaviour, staff should apply the following consequences: </w:t>
      </w:r>
    </w:p>
    <w:p w:rsidR="00E84CDD" w:rsidRPr="00E84CDD" w:rsidRDefault="00E84CDD" w:rsidP="00E84CDD">
      <w:pPr>
        <w:numPr>
          <w:ilvl w:val="0"/>
          <w:numId w:val="13"/>
        </w:numPr>
        <w:rPr>
          <w:rFonts w:cs="Arial"/>
        </w:rPr>
      </w:pPr>
      <w:r w:rsidRPr="00E84CDD">
        <w:rPr>
          <w:rFonts w:cs="Arial"/>
        </w:rPr>
        <w:t xml:space="preserve">C1: Polite warning. </w:t>
      </w:r>
    </w:p>
    <w:p w:rsidR="00E84CDD" w:rsidRPr="00E84CDD" w:rsidRDefault="00E84CDD" w:rsidP="00E84CDD">
      <w:pPr>
        <w:numPr>
          <w:ilvl w:val="0"/>
          <w:numId w:val="13"/>
        </w:numPr>
        <w:rPr>
          <w:rFonts w:cs="Arial"/>
        </w:rPr>
      </w:pPr>
      <w:r w:rsidRPr="00E84CDD">
        <w:rPr>
          <w:rFonts w:cs="Arial"/>
        </w:rPr>
        <w:t>C2: Second warning and a follow up restorative conversation with the student at break/lunch or after school.</w:t>
      </w:r>
    </w:p>
    <w:p w:rsidR="00E84CDD" w:rsidRPr="00E84CDD" w:rsidRDefault="00E84CDD" w:rsidP="00E84CDD">
      <w:pPr>
        <w:numPr>
          <w:ilvl w:val="0"/>
          <w:numId w:val="13"/>
        </w:numPr>
        <w:rPr>
          <w:rFonts w:cs="Arial"/>
        </w:rPr>
      </w:pPr>
      <w:r w:rsidRPr="00E84CDD">
        <w:rPr>
          <w:rFonts w:cs="Arial"/>
        </w:rPr>
        <w:t xml:space="preserve">Detention (Removal from lesson to faculty timeout and a 45 minute detention given for the following night) </w:t>
      </w:r>
    </w:p>
    <w:p w:rsidR="00E84CDD" w:rsidRPr="00E84CDD" w:rsidRDefault="00E84CDD" w:rsidP="00E84CDD">
      <w:pPr>
        <w:pStyle w:val="Heading4"/>
      </w:pPr>
      <w:r w:rsidRPr="00E84CDD">
        <w:t xml:space="preserve">5.2 </w:t>
      </w:r>
      <w:r w:rsidRPr="00E84CDD">
        <w:tab/>
        <w:t xml:space="preserve">Detentions </w:t>
      </w:r>
    </w:p>
    <w:p w:rsidR="00E84CDD" w:rsidRPr="00E84CDD" w:rsidRDefault="00E84CDD" w:rsidP="00E84CDD">
      <w:pPr>
        <w:rPr>
          <w:rFonts w:cs="Arial"/>
        </w:rPr>
      </w:pPr>
      <w:r w:rsidRPr="00E84CDD">
        <w:rPr>
          <w:rFonts w:cs="Arial"/>
        </w:rPr>
        <w:t xml:space="preserve">All staff can individually place a student in for a short detention (up to 15 minutes) at break, lunchtime or after school. </w:t>
      </w:r>
    </w:p>
    <w:p w:rsidR="00E84CDD" w:rsidRPr="00E84CDD" w:rsidRDefault="00E84CDD" w:rsidP="00E84CDD">
      <w:pPr>
        <w:rPr>
          <w:rFonts w:cs="Arial"/>
        </w:rPr>
      </w:pPr>
      <w:r w:rsidRPr="00E84CDD">
        <w:rPr>
          <w:rFonts w:cs="Arial"/>
        </w:rPr>
        <w:t>Whole school detentions operate in the following way:</w:t>
      </w:r>
    </w:p>
    <w:p w:rsidR="00E84CDD" w:rsidRPr="00E84CDD" w:rsidRDefault="00E84CDD" w:rsidP="00E84CDD">
      <w:pPr>
        <w:numPr>
          <w:ilvl w:val="0"/>
          <w:numId w:val="14"/>
        </w:numPr>
        <w:rPr>
          <w:rFonts w:cs="Arial"/>
        </w:rPr>
      </w:pPr>
      <w:r w:rsidRPr="00E84CDD">
        <w:rPr>
          <w:rFonts w:cs="Arial"/>
        </w:rPr>
        <w:lastRenderedPageBreak/>
        <w:t xml:space="preserve">C2 restorative detentions are run by individual teachers who have set the detention.  The sanction needs to be applied on the same day so that the students ‘payback’ time owed instantly and also allowing for a restorative conversation to take place swiftly. </w:t>
      </w:r>
    </w:p>
    <w:p w:rsidR="00E84CDD" w:rsidRPr="00E84CDD" w:rsidRDefault="00E84CDD" w:rsidP="00E84CDD">
      <w:pPr>
        <w:numPr>
          <w:ilvl w:val="0"/>
          <w:numId w:val="14"/>
        </w:numPr>
        <w:rPr>
          <w:rFonts w:cs="Arial"/>
        </w:rPr>
      </w:pPr>
      <w:r w:rsidRPr="00E84CDD">
        <w:rPr>
          <w:rFonts w:cs="Arial"/>
        </w:rPr>
        <w:t>For any detentions lasting 30 minutes or longer, parents are notified by text message.</w:t>
      </w:r>
    </w:p>
    <w:p w:rsidR="00E84CDD" w:rsidRPr="00E84CDD" w:rsidRDefault="00E84CDD" w:rsidP="00E84CDD">
      <w:pPr>
        <w:numPr>
          <w:ilvl w:val="0"/>
          <w:numId w:val="14"/>
        </w:numPr>
        <w:rPr>
          <w:rFonts w:cs="Arial"/>
        </w:rPr>
      </w:pPr>
      <w:r w:rsidRPr="00E84CDD">
        <w:rPr>
          <w:rFonts w:cs="Arial"/>
        </w:rPr>
        <w:t xml:space="preserve">C2 detentions relating to lack of work/homework will take place within departments and will run for 30 minutes to enable the student to complete missing work. </w:t>
      </w:r>
    </w:p>
    <w:p w:rsidR="00E84CDD" w:rsidRPr="00E84CDD" w:rsidRDefault="00E84CDD" w:rsidP="00E84CDD">
      <w:pPr>
        <w:numPr>
          <w:ilvl w:val="0"/>
          <w:numId w:val="14"/>
        </w:numPr>
        <w:rPr>
          <w:rFonts w:cs="Arial"/>
        </w:rPr>
      </w:pPr>
      <w:r w:rsidRPr="00E84CDD">
        <w:rPr>
          <w:rFonts w:cs="Arial"/>
        </w:rPr>
        <w:t xml:space="preserve">After school detentions are run every night led by the Senior Pastoral Lead, supported by SLT until 3.45pm.  This will be scheduled to take place 24 hours after the incident has occurred. </w:t>
      </w:r>
    </w:p>
    <w:p w:rsidR="00E84CDD" w:rsidRPr="00E84CDD" w:rsidRDefault="00E84CDD" w:rsidP="00E84CDD">
      <w:pPr>
        <w:numPr>
          <w:ilvl w:val="0"/>
          <w:numId w:val="14"/>
        </w:numPr>
        <w:rPr>
          <w:rFonts w:cs="Arial"/>
        </w:rPr>
      </w:pPr>
      <w:r w:rsidRPr="00E84CDD">
        <w:rPr>
          <w:rFonts w:cs="Arial"/>
        </w:rPr>
        <w:t xml:space="preserve">Failure to attend the appropriate sanction will result in the incident being escalated to the next level up, which is a detention until 4.30pm or IEU if it is a Senior detention which has been missed.    </w:t>
      </w:r>
    </w:p>
    <w:p w:rsidR="00E84CDD" w:rsidRPr="00E84CDD" w:rsidRDefault="00E84CDD" w:rsidP="00E84CDD">
      <w:pPr>
        <w:numPr>
          <w:ilvl w:val="0"/>
          <w:numId w:val="14"/>
        </w:numPr>
        <w:rPr>
          <w:rFonts w:cs="Arial"/>
        </w:rPr>
      </w:pPr>
      <w:r w:rsidRPr="00E84CDD">
        <w:rPr>
          <w:rFonts w:cs="Arial"/>
        </w:rPr>
        <w:t xml:space="preserve">An additional 45 minute detention will be given to students who fail faculty timeout.  Therefore, the student will be in detention from 3.05-4.30pm for the original sanction and for the consequence of failing faculty timeout.  </w:t>
      </w:r>
    </w:p>
    <w:p w:rsidR="00E84CDD" w:rsidRPr="00E84CDD" w:rsidRDefault="00E84CDD" w:rsidP="00E84CDD">
      <w:pPr>
        <w:pStyle w:val="Heading4"/>
      </w:pPr>
      <w:r w:rsidRPr="00E84CDD">
        <w:t xml:space="preserve">5.3 </w:t>
      </w:r>
      <w:r w:rsidRPr="00E84CDD">
        <w:tab/>
        <w:t>Patrol</w:t>
      </w:r>
    </w:p>
    <w:p w:rsidR="00E84CDD" w:rsidRPr="00E84CDD" w:rsidRDefault="00E84CDD" w:rsidP="00E84CDD">
      <w:pPr>
        <w:rPr>
          <w:rFonts w:cs="Arial"/>
        </w:rPr>
      </w:pPr>
      <w:r w:rsidRPr="00E84CDD">
        <w:rPr>
          <w:rFonts w:cs="Arial"/>
        </w:rPr>
        <w:t xml:space="preserve">Throughout the school day there will be members of staff patrolling every lesson.  Staff can request support from patrol for the following reasons: </w:t>
      </w:r>
    </w:p>
    <w:p w:rsidR="00E84CDD" w:rsidRPr="00E84CDD" w:rsidRDefault="00E84CDD" w:rsidP="00E84CDD">
      <w:pPr>
        <w:numPr>
          <w:ilvl w:val="0"/>
          <w:numId w:val="14"/>
        </w:numPr>
        <w:rPr>
          <w:rFonts w:cs="Arial"/>
        </w:rPr>
      </w:pPr>
      <w:r w:rsidRPr="00E84CDD">
        <w:rPr>
          <w:rFonts w:cs="Arial"/>
        </w:rPr>
        <w:t>To report a student missing from a lesson.</w:t>
      </w:r>
    </w:p>
    <w:p w:rsidR="00E84CDD" w:rsidRPr="00E84CDD" w:rsidRDefault="00E84CDD" w:rsidP="00E84CDD">
      <w:pPr>
        <w:numPr>
          <w:ilvl w:val="0"/>
          <w:numId w:val="14"/>
        </w:numPr>
        <w:rPr>
          <w:rFonts w:cs="Arial"/>
        </w:rPr>
      </w:pPr>
      <w:r w:rsidRPr="00E84CDD">
        <w:rPr>
          <w:rFonts w:cs="Arial"/>
        </w:rPr>
        <w:t>To report a student refusing to attend a lesson (includes those who have walked out mid lesson).</w:t>
      </w:r>
    </w:p>
    <w:p w:rsidR="00E84CDD" w:rsidRPr="00E84CDD" w:rsidRDefault="00E84CDD" w:rsidP="00E84CDD">
      <w:pPr>
        <w:numPr>
          <w:ilvl w:val="0"/>
          <w:numId w:val="14"/>
        </w:numPr>
        <w:rPr>
          <w:rFonts w:cs="Arial"/>
        </w:rPr>
      </w:pPr>
      <w:r w:rsidRPr="00E84CDD">
        <w:rPr>
          <w:rFonts w:cs="Arial"/>
        </w:rPr>
        <w:t>To request support in placing a student in faculty time out.</w:t>
      </w:r>
    </w:p>
    <w:p w:rsidR="00E84CDD" w:rsidRPr="00E84CDD" w:rsidRDefault="00E84CDD" w:rsidP="00E84CDD">
      <w:pPr>
        <w:numPr>
          <w:ilvl w:val="0"/>
          <w:numId w:val="14"/>
        </w:numPr>
        <w:rPr>
          <w:rFonts w:cs="Arial"/>
        </w:rPr>
      </w:pPr>
      <w:r w:rsidRPr="00E84CDD">
        <w:rPr>
          <w:rFonts w:cs="Arial"/>
        </w:rPr>
        <w:t xml:space="preserve">To provide support for a very serious situation within the classroom. </w:t>
      </w:r>
    </w:p>
    <w:p w:rsidR="00E84CDD" w:rsidRPr="00E84CDD" w:rsidRDefault="00E84CDD" w:rsidP="00E84CDD">
      <w:pPr>
        <w:rPr>
          <w:rFonts w:cs="Arial"/>
        </w:rPr>
      </w:pPr>
      <w:r w:rsidRPr="00E84CDD">
        <w:rPr>
          <w:rFonts w:cs="Arial"/>
        </w:rPr>
        <w:t>Staff on patrol are directed to incidents via Student Services who monitors the email/telephone system.</w:t>
      </w:r>
    </w:p>
    <w:p w:rsidR="00E84CDD" w:rsidRPr="00E84CDD" w:rsidRDefault="00E84CDD" w:rsidP="00E84CDD">
      <w:pPr>
        <w:rPr>
          <w:rFonts w:cs="Arial"/>
        </w:rPr>
      </w:pPr>
      <w:r w:rsidRPr="00E84CDD">
        <w:rPr>
          <w:rFonts w:cs="Arial"/>
        </w:rPr>
        <w:t>It is the responsibility of the member of staff requesting patrol to record the incident on SIMS.</w:t>
      </w:r>
    </w:p>
    <w:p w:rsidR="00E84CDD" w:rsidRPr="00E84CDD" w:rsidRDefault="00E84CDD" w:rsidP="00E84CDD">
      <w:pPr>
        <w:rPr>
          <w:rFonts w:cs="Arial"/>
        </w:rPr>
      </w:pPr>
      <w:r w:rsidRPr="00E84CDD">
        <w:rPr>
          <w:rFonts w:cs="Arial"/>
        </w:rPr>
        <w:t>In addition to the patrol staff, there will also be members of SLT supporting classrooms, corridors and the IEU.</w:t>
      </w:r>
    </w:p>
    <w:p w:rsidR="00E84CDD" w:rsidRPr="00E84CDD" w:rsidRDefault="00E84CDD" w:rsidP="00E84CDD">
      <w:pPr>
        <w:pStyle w:val="BDOMainHeading2"/>
      </w:pPr>
      <w:r w:rsidRPr="00E84CDD">
        <w:t xml:space="preserve">   Internal Exclusion Unit</w:t>
      </w:r>
    </w:p>
    <w:p w:rsidR="00E84CDD" w:rsidRPr="00E84CDD" w:rsidRDefault="00E84CDD" w:rsidP="00E84CDD">
      <w:pPr>
        <w:rPr>
          <w:rFonts w:cs="Arial"/>
        </w:rPr>
      </w:pPr>
      <w:r w:rsidRPr="00E84CDD">
        <w:rPr>
          <w:rFonts w:cs="Arial"/>
        </w:rPr>
        <w:t xml:space="preserve">The purpose of the IEU is to promote good behaviour in the academy, by providing an area where serious situations of undesired behaviour are punished and students are given the opportunity to reflect on their behaviour.  </w:t>
      </w:r>
    </w:p>
    <w:p w:rsidR="00E84CDD" w:rsidRPr="00E84CDD" w:rsidRDefault="00E84CDD" w:rsidP="00E84CDD">
      <w:pPr>
        <w:rPr>
          <w:rFonts w:cs="Arial"/>
        </w:rPr>
      </w:pPr>
      <w:r w:rsidRPr="00E84CDD">
        <w:rPr>
          <w:rFonts w:cs="Arial"/>
        </w:rPr>
        <w:t xml:space="preserve">The IEU will be used: </w:t>
      </w:r>
    </w:p>
    <w:p w:rsidR="00E84CDD" w:rsidRPr="00E84CDD" w:rsidRDefault="00E84CDD" w:rsidP="00E84CDD">
      <w:pPr>
        <w:numPr>
          <w:ilvl w:val="0"/>
          <w:numId w:val="14"/>
        </w:numPr>
        <w:rPr>
          <w:rFonts w:cs="Arial"/>
        </w:rPr>
      </w:pPr>
      <w:r w:rsidRPr="00E84CDD">
        <w:rPr>
          <w:rFonts w:cs="Arial"/>
        </w:rPr>
        <w:t xml:space="preserve">For repeated incidences of poor behaviour, including passive learning or low-level disruption. </w:t>
      </w:r>
    </w:p>
    <w:p w:rsidR="00E84CDD" w:rsidRPr="00E84CDD" w:rsidRDefault="00E84CDD" w:rsidP="00E84CDD">
      <w:pPr>
        <w:numPr>
          <w:ilvl w:val="0"/>
          <w:numId w:val="14"/>
        </w:numPr>
        <w:rPr>
          <w:rFonts w:cs="Arial"/>
        </w:rPr>
      </w:pPr>
      <w:r w:rsidRPr="00E84CDD">
        <w:rPr>
          <w:rFonts w:cs="Arial"/>
        </w:rPr>
        <w:t>For repeated internal truancy.</w:t>
      </w:r>
    </w:p>
    <w:p w:rsidR="00E84CDD" w:rsidRPr="00E84CDD" w:rsidRDefault="00E84CDD" w:rsidP="00E84CDD">
      <w:pPr>
        <w:numPr>
          <w:ilvl w:val="0"/>
          <w:numId w:val="15"/>
        </w:numPr>
        <w:rPr>
          <w:rFonts w:cs="Arial"/>
        </w:rPr>
      </w:pPr>
      <w:r w:rsidRPr="00E84CDD">
        <w:rPr>
          <w:rFonts w:cs="Arial"/>
        </w:rPr>
        <w:t>For refusal to attend after school Senior detention.</w:t>
      </w:r>
    </w:p>
    <w:p w:rsidR="00E84CDD" w:rsidRPr="00E84CDD" w:rsidRDefault="00E84CDD" w:rsidP="00E84CDD">
      <w:pPr>
        <w:numPr>
          <w:ilvl w:val="0"/>
          <w:numId w:val="16"/>
        </w:numPr>
        <w:rPr>
          <w:rFonts w:cs="Arial"/>
        </w:rPr>
      </w:pPr>
      <w:r w:rsidRPr="00E84CDD">
        <w:rPr>
          <w:rFonts w:cs="Arial"/>
        </w:rPr>
        <w:t>For serious incidents – as an alternative to fixed term exclusion.</w:t>
      </w:r>
    </w:p>
    <w:p w:rsidR="00E84CDD" w:rsidRPr="00E84CDD" w:rsidRDefault="00E84CDD" w:rsidP="00E84CDD">
      <w:pPr>
        <w:rPr>
          <w:rFonts w:cs="Arial"/>
        </w:rPr>
      </w:pPr>
      <w:r w:rsidRPr="00E84CDD">
        <w:rPr>
          <w:rFonts w:cs="Arial"/>
        </w:rPr>
        <w:t>The IEU will start at 8.45 and will finish at 3.45pm.  Students are usually placed there for the full day. During this time students are expected to complete curriculum work. It may also be necessary for restorative meetings to be held during this time. Student toilet breaks are provided outside the usual break/lunch time so students in the IEU are not mixing with the wider community in social times. A “grab-bag” lunch may be ordered by the student and will be brought to the IEU.</w:t>
      </w:r>
    </w:p>
    <w:p w:rsidR="00E84CDD" w:rsidRPr="00E84CDD" w:rsidRDefault="00E84CDD" w:rsidP="00E84CDD">
      <w:pPr>
        <w:rPr>
          <w:rFonts w:cs="Arial"/>
        </w:rPr>
      </w:pPr>
      <w:r w:rsidRPr="00E84CDD">
        <w:rPr>
          <w:rFonts w:cs="Arial"/>
        </w:rPr>
        <w:t xml:space="preserve">If a student ‘fails’ IEU due to disruptive behaviour, refusing to follow instructions or walking out without permission, parents/carers will be contacted and a parental meeting requested. The IEU will then be repeated. In some cases a fixed term exclusion may be considered at this point. </w:t>
      </w:r>
    </w:p>
    <w:p w:rsidR="00E84CDD" w:rsidRPr="00E84CDD" w:rsidRDefault="00E84CDD" w:rsidP="00E84CDD">
      <w:pPr>
        <w:pStyle w:val="BDOMainHeading2"/>
      </w:pPr>
      <w:r w:rsidRPr="00E84CDD">
        <w:t>Fixed Term Exclusion</w:t>
      </w:r>
    </w:p>
    <w:p w:rsidR="00E84CDD" w:rsidRPr="00E84CDD" w:rsidRDefault="00E84CDD" w:rsidP="00E84CDD">
      <w:pPr>
        <w:rPr>
          <w:rFonts w:cs="Arial"/>
        </w:rPr>
      </w:pPr>
      <w:r w:rsidRPr="00E84CDD">
        <w:rPr>
          <w:rFonts w:cs="Arial"/>
        </w:rPr>
        <w:lastRenderedPageBreak/>
        <w:t>A decision to exclude a student should be taken only:</w:t>
      </w:r>
    </w:p>
    <w:p w:rsidR="00E84CDD" w:rsidRPr="00E84CDD" w:rsidRDefault="00E84CDD" w:rsidP="00E84CDD">
      <w:pPr>
        <w:numPr>
          <w:ilvl w:val="0"/>
          <w:numId w:val="19"/>
        </w:numPr>
        <w:rPr>
          <w:rFonts w:cs="Arial"/>
        </w:rPr>
      </w:pPr>
      <w:r w:rsidRPr="00E84CDD">
        <w:rPr>
          <w:rFonts w:cs="Arial"/>
        </w:rPr>
        <w:t>In response to serious breaches of the behaviour policy.</w:t>
      </w:r>
    </w:p>
    <w:p w:rsidR="00E84CDD" w:rsidRPr="00E84CDD" w:rsidRDefault="00E84CDD" w:rsidP="00E84CDD">
      <w:pPr>
        <w:numPr>
          <w:ilvl w:val="0"/>
          <w:numId w:val="19"/>
        </w:numPr>
        <w:rPr>
          <w:rFonts w:cs="Arial"/>
        </w:rPr>
      </w:pPr>
      <w:r w:rsidRPr="00E84CDD">
        <w:rPr>
          <w:rFonts w:cs="Arial"/>
        </w:rPr>
        <w:t>If allowing the student to remain would seriously harm the education or welfare of the student or others in the Academy.</w:t>
      </w:r>
    </w:p>
    <w:p w:rsidR="00E84CDD" w:rsidRPr="00E84CDD" w:rsidRDefault="00E84CDD" w:rsidP="00E84CDD">
      <w:pPr>
        <w:rPr>
          <w:rFonts w:cs="Arial"/>
        </w:rPr>
      </w:pPr>
      <w:r w:rsidRPr="00E84CDD">
        <w:rPr>
          <w:rFonts w:cs="Arial"/>
        </w:rPr>
        <w:t>Only the Principal or other named members of SLT can authorise a fixed term exclusion.</w:t>
      </w:r>
    </w:p>
    <w:p w:rsidR="00E84CDD" w:rsidRPr="00E84CDD" w:rsidRDefault="00E84CDD" w:rsidP="00E84CDD">
      <w:pPr>
        <w:rPr>
          <w:rFonts w:cs="Arial"/>
          <w:lang w:val="en-US"/>
        </w:rPr>
      </w:pPr>
      <w:r w:rsidRPr="00E84CDD">
        <w:rPr>
          <w:rFonts w:cs="Arial"/>
          <w:lang w:val="en-US"/>
        </w:rPr>
        <w:t>The length of the fixed term exclusion will be dependent upon the incident and decided by the SLT member.</w:t>
      </w:r>
    </w:p>
    <w:p w:rsidR="00E84CDD" w:rsidRPr="00E84CDD" w:rsidRDefault="00E84CDD" w:rsidP="00E84CDD">
      <w:pPr>
        <w:pStyle w:val="Heading4"/>
        <w:rPr>
          <w:lang w:val="en-US"/>
        </w:rPr>
      </w:pPr>
      <w:r w:rsidRPr="00E84CDD">
        <w:rPr>
          <w:lang w:val="en-US"/>
        </w:rPr>
        <w:t>7.1</w:t>
      </w:r>
      <w:r w:rsidRPr="00E84CDD">
        <w:rPr>
          <w:lang w:val="en-US"/>
        </w:rPr>
        <w:tab/>
        <w:t>Readmission to Academy Protocol</w:t>
      </w:r>
    </w:p>
    <w:p w:rsidR="00E84CDD" w:rsidRPr="00E84CDD" w:rsidRDefault="00E84CDD" w:rsidP="00E84CDD">
      <w:pPr>
        <w:rPr>
          <w:rFonts w:cs="Arial"/>
          <w:lang w:val="en-US"/>
        </w:rPr>
      </w:pPr>
      <w:r w:rsidRPr="00E84CDD">
        <w:rPr>
          <w:rFonts w:cs="Arial"/>
          <w:lang w:val="en-US"/>
        </w:rPr>
        <w:t>Students returning to academy following a fixed term exclusion, must follow the Readmission to Academy Protocol.</w:t>
      </w:r>
    </w:p>
    <w:p w:rsidR="00E84CDD" w:rsidRPr="00E84CDD" w:rsidRDefault="00E84CDD" w:rsidP="00E84CDD">
      <w:pPr>
        <w:numPr>
          <w:ilvl w:val="0"/>
          <w:numId w:val="20"/>
        </w:numPr>
        <w:rPr>
          <w:rFonts w:cs="Arial"/>
          <w:lang w:val="en-US"/>
        </w:rPr>
      </w:pPr>
      <w:r w:rsidRPr="00E84CDD">
        <w:rPr>
          <w:rFonts w:cs="Arial"/>
          <w:lang w:val="en-US"/>
        </w:rPr>
        <w:t>The student must have a parent/carer meeting before readmission back into academy.</w:t>
      </w:r>
    </w:p>
    <w:p w:rsidR="00E84CDD" w:rsidRPr="00E84CDD" w:rsidRDefault="00E84CDD" w:rsidP="00E84CDD">
      <w:pPr>
        <w:numPr>
          <w:ilvl w:val="0"/>
          <w:numId w:val="20"/>
        </w:numPr>
        <w:rPr>
          <w:rFonts w:cs="Arial"/>
          <w:lang w:val="en-US"/>
        </w:rPr>
      </w:pPr>
      <w:r w:rsidRPr="00E84CDD">
        <w:rPr>
          <w:rFonts w:cs="Arial"/>
          <w:lang w:val="en-US"/>
        </w:rPr>
        <w:t>During the parent/carer meeting, a Parental Interview Form must be completed and stored in the student’s personal file.</w:t>
      </w:r>
    </w:p>
    <w:p w:rsidR="00E84CDD" w:rsidRPr="00E84CDD" w:rsidRDefault="00E84CDD" w:rsidP="00E84CDD">
      <w:pPr>
        <w:numPr>
          <w:ilvl w:val="0"/>
          <w:numId w:val="20"/>
        </w:numPr>
        <w:rPr>
          <w:rFonts w:cs="Arial"/>
          <w:lang w:val="en-US"/>
        </w:rPr>
      </w:pPr>
      <w:r w:rsidRPr="00E84CDD">
        <w:rPr>
          <w:rFonts w:cs="Arial"/>
          <w:lang w:val="en-US"/>
        </w:rPr>
        <w:t>The reasons for the exclusion are to be discussed and a set of actions and student report targets must be agreed.</w:t>
      </w:r>
    </w:p>
    <w:p w:rsidR="00E84CDD" w:rsidRPr="00E84CDD" w:rsidRDefault="00E84CDD" w:rsidP="00E84CDD">
      <w:pPr>
        <w:numPr>
          <w:ilvl w:val="0"/>
          <w:numId w:val="20"/>
        </w:numPr>
        <w:rPr>
          <w:rFonts w:cs="Arial"/>
          <w:lang w:val="en-US"/>
        </w:rPr>
      </w:pPr>
      <w:r w:rsidRPr="00E84CDD">
        <w:rPr>
          <w:rFonts w:cs="Arial"/>
          <w:lang w:val="en-US"/>
        </w:rPr>
        <w:t>The student will be placed on the appropriate report card, and other interventions in line with the Staged Behaviour System.</w:t>
      </w:r>
    </w:p>
    <w:p w:rsidR="00E84CDD" w:rsidRPr="00E84CDD" w:rsidRDefault="00E84CDD" w:rsidP="00E84CDD">
      <w:pPr>
        <w:numPr>
          <w:ilvl w:val="0"/>
          <w:numId w:val="20"/>
        </w:numPr>
        <w:rPr>
          <w:rFonts w:cs="Arial"/>
          <w:lang w:val="en-US"/>
        </w:rPr>
      </w:pPr>
      <w:r w:rsidRPr="00E84CDD">
        <w:rPr>
          <w:rFonts w:cs="Arial"/>
          <w:lang w:val="en-US"/>
        </w:rPr>
        <w:t xml:space="preserve">In the event that a parent/carer fails to attend the meeting, the APL is to make contact and arrange another meeting. </w:t>
      </w:r>
    </w:p>
    <w:p w:rsidR="00E84CDD" w:rsidRPr="00E84CDD" w:rsidRDefault="00E84CDD" w:rsidP="00E84CDD">
      <w:pPr>
        <w:numPr>
          <w:ilvl w:val="0"/>
          <w:numId w:val="20"/>
        </w:numPr>
        <w:rPr>
          <w:rFonts w:cs="Arial"/>
          <w:lang w:val="en-US"/>
        </w:rPr>
      </w:pPr>
      <w:r w:rsidRPr="00E84CDD">
        <w:rPr>
          <w:rFonts w:cs="Arial"/>
          <w:lang w:val="en-US"/>
        </w:rPr>
        <w:t>Failure of a parent/carer to attend a second meeting will result in the meeting taking place during a home visit.</w:t>
      </w:r>
    </w:p>
    <w:p w:rsidR="00E84CDD" w:rsidRPr="00E84CDD" w:rsidRDefault="00E84CDD" w:rsidP="00E84CDD">
      <w:pPr>
        <w:rPr>
          <w:rFonts w:cs="Arial"/>
          <w:lang w:val="en-US"/>
        </w:rPr>
      </w:pPr>
    </w:p>
    <w:p w:rsidR="00E84CDD" w:rsidRPr="00E84CDD" w:rsidRDefault="00E84CDD" w:rsidP="00E84CDD">
      <w:pPr>
        <w:rPr>
          <w:rFonts w:cs="Arial"/>
        </w:rPr>
      </w:pPr>
      <w:r w:rsidRPr="00E84CDD">
        <w:rPr>
          <w:rFonts w:cs="Arial"/>
        </w:rPr>
        <w:t xml:space="preserve">Fixed term exclusions should be viewed as a last resort and wherever possible the student should be placed in the IEU as an alternative to an exclusion. </w:t>
      </w:r>
    </w:p>
    <w:p w:rsidR="00E84CDD" w:rsidRPr="00E84CDD" w:rsidRDefault="00E84CDD" w:rsidP="00E84CDD">
      <w:pPr>
        <w:pStyle w:val="BDOMainHeading2"/>
      </w:pPr>
      <w:r w:rsidRPr="00E84CDD">
        <w:t xml:space="preserve"> Permanent Exclusion</w:t>
      </w:r>
    </w:p>
    <w:p w:rsidR="00E84CDD" w:rsidRPr="00E84CDD" w:rsidRDefault="00E84CDD" w:rsidP="00E84CDD">
      <w:pPr>
        <w:rPr>
          <w:rFonts w:cs="Arial"/>
          <w:lang w:val="en-US"/>
        </w:rPr>
      </w:pPr>
      <w:r w:rsidRPr="00E84CDD">
        <w:rPr>
          <w:rFonts w:cs="Arial"/>
          <w:lang w:val="en-US"/>
        </w:rPr>
        <w:t>There may be, on occasion, a requirement for the Principal to recommend a Permanent Exclusion. This sanction should only be used in response to a serious breach, or persistent breaches of the Academy Behaviour Policy; and where allowing the student to remain would seriously harm the education or welfare of others within the Academy. Such a decision will go to the Governing Body of the Academy for consideration.</w:t>
      </w:r>
    </w:p>
    <w:p w:rsidR="00E84CDD" w:rsidRPr="00E84CDD" w:rsidRDefault="00E84CDD" w:rsidP="00E84CDD">
      <w:pPr>
        <w:rPr>
          <w:rFonts w:cs="Arial"/>
        </w:rPr>
      </w:pPr>
    </w:p>
    <w:p w:rsidR="00E84CDD" w:rsidRPr="00E84CDD" w:rsidRDefault="00E84CDD" w:rsidP="00E84CDD">
      <w:pPr>
        <w:rPr>
          <w:rFonts w:cs="Arial"/>
        </w:rPr>
      </w:pPr>
    </w:p>
    <w:p w:rsidR="00A815A2" w:rsidRPr="00B370F4" w:rsidRDefault="00A815A2">
      <w:pPr>
        <w:rPr>
          <w:rFonts w:cs="Arial"/>
        </w:rPr>
      </w:pPr>
    </w:p>
    <w:sectPr w:rsidR="00A815A2" w:rsidRPr="00B370F4">
      <w:footerReference w:type="default" r:id="rId15"/>
      <w:footerReference w:type="first" r:id="rId16"/>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4F" w:rsidRDefault="0042614F">
      <w:pPr>
        <w:spacing w:after="0"/>
      </w:pPr>
      <w:r>
        <w:separator/>
      </w:r>
    </w:p>
  </w:endnote>
  <w:endnote w:type="continuationSeparator" w:id="0">
    <w:p w:rsidR="0042614F" w:rsidRDefault="00426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Adobe Garamond Pro">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Pr="00E45B4C" w:rsidRDefault="00B370F4">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Pr>
        <w:noProof/>
      </w:rPr>
      <w:t>4</w:t>
    </w:r>
    <w:r w:rsidRPr="00E45B4C">
      <w:fldChar w:fldCharType="end"/>
    </w:r>
  </w:p>
  <w:p w:rsidR="00B370F4" w:rsidRDefault="00B370F4">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Pr="00E45B4C" w:rsidRDefault="00B370F4">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Pr>
        <w:noProof/>
      </w:rPr>
      <w:t>3</w:t>
    </w:r>
    <w:r w:rsidRPr="00E45B4C">
      <w:fldChar w:fldCharType="end"/>
    </w:r>
  </w:p>
  <w:p w:rsidR="00B370F4" w:rsidRDefault="00B370F4">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pStyle w:val="Footer"/>
      <w:jc w:val="right"/>
      <w:rPr>
        <w:rFonts w:cs="Arial"/>
        <w:sz w:val="20"/>
        <w:szCs w:val="20"/>
      </w:rPr>
    </w:pPr>
  </w:p>
  <w:p w:rsidR="00B370F4" w:rsidRDefault="00B370F4">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BF38E8">
      <w:rPr>
        <w:noProof/>
        <w:sz w:val="18"/>
        <w:szCs w:val="18"/>
      </w:rPr>
      <w:t>4</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4F" w:rsidRDefault="0042614F">
      <w:pPr>
        <w:spacing w:after="0"/>
      </w:pPr>
      <w:r>
        <w:separator/>
      </w:r>
    </w:p>
  </w:footnote>
  <w:footnote w:type="continuationSeparator" w:id="0">
    <w:p w:rsidR="0042614F" w:rsidRDefault="004261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pStyle w:val="Header"/>
    </w:pPr>
    <w:r>
      <w:rPr>
        <w:noProof/>
      </w:rPr>
      <w:drawing>
        <wp:anchor distT="0" distB="0" distL="114300" distR="114300" simplePos="0" relativeHeight="251660288" behindDoc="1" locked="0" layoutInCell="1" allowOverlap="1">
          <wp:simplePos x="0" y="0"/>
          <wp:positionH relativeFrom="column">
            <wp:posOffset>5461635</wp:posOffset>
          </wp:positionH>
          <wp:positionV relativeFrom="paragraph">
            <wp:posOffset>-142240</wp:posOffset>
          </wp:positionV>
          <wp:extent cx="1200150" cy="473075"/>
          <wp:effectExtent l="0" t="0" r="0" b="3175"/>
          <wp:wrapTight wrapText="bothSides">
            <wp:wrapPolygon edited="0">
              <wp:start x="0" y="0"/>
              <wp:lineTo x="0" y="20875"/>
              <wp:lineTo x="21257" y="20875"/>
              <wp:lineTo x="21257" y="0"/>
              <wp:lineTo x="0" y="0"/>
            </wp:wrapPolygon>
          </wp:wrapTight>
          <wp:docPr id="7" name="Picture 7"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0F4" w:rsidRDefault="00B370F4">
    <w:pPr>
      <w:pStyle w:val="Header"/>
    </w:pPr>
  </w:p>
  <w:p w:rsidR="00B370F4" w:rsidRDefault="00B37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C64519" w:rsidP="00B370F4">
    <w:pPr>
      <w:pStyle w:val="Header"/>
      <w:tabs>
        <w:tab w:val="clear" w:pos="9026"/>
      </w:tabs>
    </w:pPr>
    <w:r>
      <w:rPr>
        <w:noProof/>
      </w:rPr>
      <w:drawing>
        <wp:anchor distT="0" distB="0" distL="114300" distR="114300" simplePos="0" relativeHeight="251662336" behindDoc="1" locked="0" layoutInCell="1" allowOverlap="1">
          <wp:simplePos x="0" y="0"/>
          <wp:positionH relativeFrom="column">
            <wp:posOffset>-114300</wp:posOffset>
          </wp:positionH>
          <wp:positionV relativeFrom="paragraph">
            <wp:posOffset>-112395</wp:posOffset>
          </wp:positionV>
          <wp:extent cx="2152650" cy="688340"/>
          <wp:effectExtent l="0" t="0" r="0" b="0"/>
          <wp:wrapTight wrapText="bothSides">
            <wp:wrapPolygon edited="0">
              <wp:start x="1912" y="0"/>
              <wp:lineTo x="0" y="2989"/>
              <wp:lineTo x="0" y="15542"/>
              <wp:lineTo x="765" y="19129"/>
              <wp:lineTo x="1720" y="20923"/>
              <wp:lineTo x="1912" y="20923"/>
              <wp:lineTo x="4779" y="20923"/>
              <wp:lineTo x="4970" y="20923"/>
              <wp:lineTo x="5926" y="19129"/>
              <wp:lineTo x="21409" y="14347"/>
              <wp:lineTo x="21409" y="7771"/>
              <wp:lineTo x="4779" y="0"/>
              <wp:lineTo x="191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2152650" cy="6883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5057775</wp:posOffset>
          </wp:positionH>
          <wp:positionV relativeFrom="paragraph">
            <wp:posOffset>-104140</wp:posOffset>
          </wp:positionV>
          <wp:extent cx="1200150" cy="473075"/>
          <wp:effectExtent l="0" t="0" r="0" b="3175"/>
          <wp:wrapTight wrapText="bothSides">
            <wp:wrapPolygon edited="0">
              <wp:start x="0" y="0"/>
              <wp:lineTo x="0" y="20875"/>
              <wp:lineTo x="21257" y="20875"/>
              <wp:lineTo x="21257" y="0"/>
              <wp:lineTo x="0" y="0"/>
            </wp:wrapPolygon>
          </wp:wrapTight>
          <wp:docPr id="6" name="Picture 6"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ght Futures RGB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F4">
      <w:rPr>
        <w:noProof/>
      </w:rPr>
      <w:drawing>
        <wp:anchor distT="0" distB="0" distL="114300" distR="114300" simplePos="0" relativeHeight="251659264" behindDoc="1" locked="0" layoutInCell="1" allowOverlap="1">
          <wp:simplePos x="0" y="0"/>
          <wp:positionH relativeFrom="column">
            <wp:posOffset>8386445</wp:posOffset>
          </wp:positionH>
          <wp:positionV relativeFrom="paragraph">
            <wp:posOffset>-198755</wp:posOffset>
          </wp:positionV>
          <wp:extent cx="1200150" cy="473075"/>
          <wp:effectExtent l="0" t="0" r="0" b="3175"/>
          <wp:wrapTight wrapText="bothSides">
            <wp:wrapPolygon edited="0">
              <wp:start x="0" y="0"/>
              <wp:lineTo x="0" y="20875"/>
              <wp:lineTo x="21257" y="20875"/>
              <wp:lineTo x="21257" y="0"/>
              <wp:lineTo x="0" y="0"/>
            </wp:wrapPolygon>
          </wp:wrapTight>
          <wp:docPr id="5" name="Picture 5"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ght Futures RGB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F4">
      <w:tab/>
    </w:r>
  </w:p>
  <w:p w:rsidR="00B370F4" w:rsidRDefault="00B370F4">
    <w:pPr>
      <w:pStyle w:val="Header"/>
    </w:pPr>
  </w:p>
  <w:p w:rsidR="00B370F4" w:rsidRDefault="00B37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E9F"/>
    <w:multiLevelType w:val="hybridMultilevel"/>
    <w:tmpl w:val="FB129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957449"/>
    <w:multiLevelType w:val="hybridMultilevel"/>
    <w:tmpl w:val="EFD0A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A747B2"/>
    <w:multiLevelType w:val="hybridMultilevel"/>
    <w:tmpl w:val="527C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5760B"/>
    <w:multiLevelType w:val="hybridMultilevel"/>
    <w:tmpl w:val="DC228F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99175C"/>
    <w:multiLevelType w:val="hybridMultilevel"/>
    <w:tmpl w:val="C5169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BB7D0C"/>
    <w:multiLevelType w:val="hybridMultilevel"/>
    <w:tmpl w:val="0882D31E"/>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10C23"/>
    <w:multiLevelType w:val="hybridMultilevel"/>
    <w:tmpl w:val="82846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FC6DA4"/>
    <w:multiLevelType w:val="hybridMultilevel"/>
    <w:tmpl w:val="F588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46E0A"/>
    <w:multiLevelType w:val="hybridMultilevel"/>
    <w:tmpl w:val="DC24C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B552ED"/>
    <w:multiLevelType w:val="hybridMultilevel"/>
    <w:tmpl w:val="206C3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095E7A"/>
    <w:multiLevelType w:val="hybridMultilevel"/>
    <w:tmpl w:val="DF8A431C"/>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FA6993"/>
    <w:multiLevelType w:val="hybridMultilevel"/>
    <w:tmpl w:val="6F3A6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D60ACD"/>
    <w:multiLevelType w:val="multilevel"/>
    <w:tmpl w:val="708072EA"/>
    <w:lvl w:ilvl="0">
      <w:start w:val="1"/>
      <w:numFmt w:val="decimal"/>
      <w:lvlText w:val="%1."/>
      <w:lvlJc w:val="left"/>
      <w:pPr>
        <w:ind w:left="36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3" w15:restartNumberingAfterBreak="0">
    <w:nsid w:val="40EC688E"/>
    <w:multiLevelType w:val="hybridMultilevel"/>
    <w:tmpl w:val="BB2C3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FB464F"/>
    <w:multiLevelType w:val="hybridMultilevel"/>
    <w:tmpl w:val="33187266"/>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35B35"/>
    <w:multiLevelType w:val="hybridMultilevel"/>
    <w:tmpl w:val="9D30D796"/>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C6243"/>
    <w:multiLevelType w:val="hybridMultilevel"/>
    <w:tmpl w:val="D5024352"/>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330AE"/>
    <w:multiLevelType w:val="hybridMultilevel"/>
    <w:tmpl w:val="77B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70E07"/>
    <w:multiLevelType w:val="hybridMultilevel"/>
    <w:tmpl w:val="920C4ADE"/>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31FCB"/>
    <w:multiLevelType w:val="hybridMultilevel"/>
    <w:tmpl w:val="B07E7A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72975944"/>
    <w:multiLevelType w:val="hybridMultilevel"/>
    <w:tmpl w:val="B9E6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C04DB"/>
    <w:multiLevelType w:val="hybridMultilevel"/>
    <w:tmpl w:val="F6B2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91C63"/>
    <w:multiLevelType w:val="hybridMultilevel"/>
    <w:tmpl w:val="653E7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1B1A32"/>
    <w:multiLevelType w:val="hybridMultilevel"/>
    <w:tmpl w:val="68F4D0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20"/>
  </w:num>
  <w:num w:numId="4">
    <w:abstractNumId w:val="23"/>
  </w:num>
  <w:num w:numId="5">
    <w:abstractNumId w:val="0"/>
  </w:num>
  <w:num w:numId="6">
    <w:abstractNumId w:val="12"/>
  </w:num>
  <w:num w:numId="7">
    <w:abstractNumId w:val="8"/>
  </w:num>
  <w:num w:numId="8">
    <w:abstractNumId w:val="10"/>
  </w:num>
  <w:num w:numId="9">
    <w:abstractNumId w:val="14"/>
  </w:num>
  <w:num w:numId="10">
    <w:abstractNumId w:val="9"/>
  </w:num>
  <w:num w:numId="11">
    <w:abstractNumId w:val="13"/>
  </w:num>
  <w:num w:numId="12">
    <w:abstractNumId w:val="11"/>
  </w:num>
  <w:num w:numId="13">
    <w:abstractNumId w:val="16"/>
  </w:num>
  <w:num w:numId="14">
    <w:abstractNumId w:val="18"/>
  </w:num>
  <w:num w:numId="15">
    <w:abstractNumId w:val="15"/>
  </w:num>
  <w:num w:numId="16">
    <w:abstractNumId w:val="5"/>
  </w:num>
  <w:num w:numId="17">
    <w:abstractNumId w:val="2"/>
  </w:num>
  <w:num w:numId="18">
    <w:abstractNumId w:val="19"/>
  </w:num>
  <w:num w:numId="19">
    <w:abstractNumId w:val="17"/>
  </w:num>
  <w:num w:numId="20">
    <w:abstractNumId w:val="1"/>
  </w:num>
  <w:num w:numId="21">
    <w:abstractNumId w:val="4"/>
  </w:num>
  <w:num w:numId="22">
    <w:abstractNumId w:val="22"/>
  </w:num>
  <w:num w:numId="23">
    <w:abstractNumId w:val="6"/>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A2"/>
    <w:rsid w:val="001065A1"/>
    <w:rsid w:val="002E5F1D"/>
    <w:rsid w:val="0042614F"/>
    <w:rsid w:val="00511385"/>
    <w:rsid w:val="00546246"/>
    <w:rsid w:val="008D0739"/>
    <w:rsid w:val="00A815A2"/>
    <w:rsid w:val="00B370F4"/>
    <w:rsid w:val="00BF38E8"/>
    <w:rsid w:val="00C22341"/>
    <w:rsid w:val="00C64519"/>
    <w:rsid w:val="00E84C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qFormat/>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customStyle="1" w:styleId="BDOMainHeading2">
    <w:name w:val="BDOMainHeading2"/>
    <w:next w:val="Normal"/>
    <w:qFormat/>
    <w:rsid w:val="00B370F4"/>
    <w:pPr>
      <w:spacing w:before="240" w:after="240" w:line="240" w:lineRule="auto"/>
      <w:jc w:val="center"/>
    </w:pPr>
    <w:rPr>
      <w:rFonts w:ascii="Calibri" w:eastAsia="Times New Roman" w:hAnsi="Calibri" w:cs="Times New Roman"/>
      <w:b/>
      <w:color w:val="F79646"/>
      <w:kern w:val="16"/>
      <w:sz w:val="32"/>
      <w:szCs w:val="20"/>
      <w:lang w:val="en-US" w:eastAsia="en-US" w:bidi="en-US"/>
    </w:rPr>
  </w:style>
  <w:style w:type="paragraph" w:customStyle="1" w:styleId="DefaultText">
    <w:name w:val="Default Text"/>
    <w:basedOn w:val="Normal"/>
    <w:rsid w:val="00C64519"/>
    <w:pPr>
      <w:overflowPunct w:val="0"/>
      <w:autoSpaceDE w:val="0"/>
      <w:autoSpaceDN w:val="0"/>
      <w:adjustRightInd w:val="0"/>
      <w:spacing w:after="0"/>
      <w:textAlignment w:val="baseline"/>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09BE6-75E9-4CCB-8129-C4797AE0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2256</Words>
  <Characters>12861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 Hollywood</cp:lastModifiedBy>
  <cp:revision>2</cp:revision>
  <cp:lastPrinted>2018-01-17T11:19:00Z</cp:lastPrinted>
  <dcterms:created xsi:type="dcterms:W3CDTF">2018-06-05T07:21:00Z</dcterms:created>
  <dcterms:modified xsi:type="dcterms:W3CDTF">2018-06-05T07:21:00Z</dcterms:modified>
</cp:coreProperties>
</file>